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63C3F1A5"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w:t>
      </w:r>
      <w:r w:rsidR="00583BE1" w:rsidRPr="00FD4C9D">
        <w:rPr>
          <w:rFonts w:ascii="Times New Roman" w:hAnsi="Times New Roman" w:cs="Times New Roman"/>
          <w:sz w:val="24"/>
          <w:szCs w:val="24"/>
        </w:rPr>
        <w:lastRenderedPageBreak/>
        <w:t>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w:t>
      </w:r>
      <w:proofErr w:type="gramStart"/>
      <w:r w:rsidR="00893E1D" w:rsidRPr="00FD4C9D">
        <w:rPr>
          <w:rFonts w:ascii="Times New Roman" w:hAnsi="Times New Roman" w:cs="Times New Roman"/>
          <w:sz w:val="24"/>
        </w:rPr>
        <w:t>Mountains</w:t>
      </w:r>
      <w:proofErr w:type="gramEnd"/>
      <w:r w:rsidR="00893E1D" w:rsidRPr="00FD4C9D">
        <w:rPr>
          <w:rFonts w:ascii="Times New Roman" w:hAnsi="Times New Roman" w:cs="Times New Roman"/>
          <w:sz w:val="24"/>
        </w:rPr>
        <w:t xml:space="preserve">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w:t>
      </w:r>
      <w:proofErr w:type="spellStart"/>
      <w:r w:rsidR="00475FF0">
        <w:rPr>
          <w:rFonts w:ascii="Times New Roman" w:hAnsi="Times New Roman" w:cs="Times New Roman"/>
          <w:sz w:val="24"/>
        </w:rPr>
        <w:t>centerpoint</w:t>
      </w:r>
      <w:proofErr w:type="spellEnd"/>
      <w:r w:rsidR="00475FF0">
        <w:rPr>
          <w:rFonts w:ascii="Times New Roman" w:hAnsi="Times New Roman" w:cs="Times New Roman"/>
          <w:sz w:val="24"/>
        </w:rPr>
        <w:t xml:space="preserve">.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w:t>
      </w:r>
      <w:r w:rsidR="00CF3DE8" w:rsidRPr="00FD4C9D">
        <w:rPr>
          <w:rFonts w:ascii="Times New Roman" w:hAnsi="Times New Roman" w:cs="Times New Roman"/>
          <w:sz w:val="24"/>
        </w:rPr>
        <w:lastRenderedPageBreak/>
        <w:t>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proofErr w:type="gramStart"/>
      <w:r w:rsidR="00B16297">
        <w:rPr>
          <w:rFonts w:ascii="Times New Roman" w:hAnsi="Times New Roman" w:cs="Times New Roman"/>
          <w:sz w:val="24"/>
        </w:rPr>
        <w:t>contemporary</w:t>
      </w:r>
      <w:proofErr w:type="gramEnd"/>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 xml:space="preserve">median elevation, means of the climate variables, and proportions of </w:t>
      </w:r>
      <w:r w:rsidR="00293CE7" w:rsidRPr="00FD4C9D">
        <w:rPr>
          <w:rFonts w:ascii="Times New Roman" w:hAnsi="Times New Roman" w:cs="Times New Roman"/>
          <w:sz w:val="24"/>
        </w:rPr>
        <w:lastRenderedPageBreak/>
        <w:t>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lastRenderedPageBreak/>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720E10FB"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I used the “</w:t>
      </w:r>
      <w:proofErr w:type="spellStart"/>
      <w:r w:rsidR="000C151D">
        <w:rPr>
          <w:rFonts w:ascii="Times New Roman" w:hAnsi="Times New Roman" w:cs="Times New Roman"/>
          <w:sz w:val="24"/>
        </w:rPr>
        <w:t>autojags</w:t>
      </w:r>
      <w:proofErr w:type="spellEnd"/>
      <w:r w:rsidR="000C151D">
        <w:rPr>
          <w:rFonts w:ascii="Times New Roman" w:hAnsi="Times New Roman" w:cs="Times New Roman"/>
          <w:sz w:val="24"/>
        </w:rPr>
        <w:t xml:space="preserve">”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w:t>
      </w:r>
      <w:r w:rsidRPr="00FD4C9D">
        <w:rPr>
          <w:rFonts w:ascii="Times New Roman" w:hAnsi="Times New Roman" w:cs="Times New Roman"/>
          <w:sz w:val="24"/>
          <w:szCs w:val="24"/>
        </w:rPr>
        <w:lastRenderedPageBreak/>
        <w:t xml:space="preserve">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proofErr w:type="spellStart"/>
      <w:r w:rsidRPr="002C5D8C">
        <w:rPr>
          <w:rFonts w:ascii="Times New Roman" w:hAnsi="Times New Roman" w:cs="Times New Roman"/>
          <w:sz w:val="24"/>
          <w:szCs w:val="24"/>
        </w:rPr>
        <w:t>Swainson’s</w:t>
      </w:r>
      <w:proofErr w:type="spellEnd"/>
      <w:r w:rsidRPr="002C5D8C">
        <w:rPr>
          <w:rFonts w:ascii="Times New Roman" w:hAnsi="Times New Roman" w:cs="Times New Roman"/>
          <w:sz w:val="24"/>
          <w:szCs w:val="24"/>
        </w:rPr>
        <w:t xml:space="preserve">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CD74F1">
        <w:rPr>
          <w:rFonts w:ascii="Times New Roman" w:hAnsi="Times New Roman" w:cs="Times New Roman"/>
          <w:i/>
          <w:iCs/>
          <w:sz w:val="24"/>
          <w:szCs w:val="24"/>
        </w:rPr>
        <w:t>Limnothlypis</w:t>
      </w:r>
      <w:proofErr w:type="spellEnd"/>
      <w:r w:rsidRPr="00CD74F1">
        <w:rPr>
          <w:rFonts w:ascii="Times New Roman" w:hAnsi="Times New Roman" w:cs="Times New Roman"/>
          <w:i/>
          <w:iCs/>
          <w:sz w:val="24"/>
          <w:szCs w:val="24"/>
        </w:rPr>
        <w:t xml:space="preserve"> </w:t>
      </w:r>
      <w:proofErr w:type="spellStart"/>
      <w:r w:rsidRPr="00CD74F1">
        <w:rPr>
          <w:rFonts w:ascii="Times New Roman" w:hAnsi="Times New Roman" w:cs="Times New Roman"/>
          <w:i/>
          <w:iCs/>
          <w:sz w:val="24"/>
          <w:szCs w:val="24"/>
        </w:rPr>
        <w:t>swainsonii</w:t>
      </w:r>
      <w:proofErr w:type="spellEnd"/>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w:t>
      </w: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 xml:space="preserve">unimportant.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deciduous and mixed 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7B56A497"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9906F9">
        <w:rPr>
          <w:rFonts w:ascii="Times New Roman" w:hAnsi="Times New Roman" w:cs="Times New Roman"/>
          <w:sz w:val="24"/>
          <w:szCs w:val="24"/>
        </w:rPr>
        <w:t xml:space="preserve"> (Table X)</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 xml:space="preserve">Within each climate classification, I calculated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 xml:space="preserve">for which the predictor variables were important (e.g., </w:t>
      </w:r>
      <w:r w:rsidR="009B1B9A">
        <w:rPr>
          <w:rFonts w:ascii="Times New Roman" w:hAnsi="Times New Roman" w:cs="Times New Roman"/>
          <w:sz w:val="24"/>
          <w:szCs w:val="24"/>
        </w:rPr>
        <w:t xml:space="preserve">May-June temperature was important for 60% of the climate generalist species) and found that </w:t>
      </w:r>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marginal effects</w:t>
      </w:r>
    </w:p>
    <w:p w14:paraId="7509D524" w14:textId="1173D4FB"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DC1163">
        <w:rPr>
          <w:rFonts w:ascii="Times New Roman" w:hAnsi="Times New Roman" w:cs="Times New Roman"/>
          <w:sz w:val="24"/>
        </w:rPr>
        <w:t xml:space="preserve"> (Table X)</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w:t>
      </w:r>
      <w:r w:rsidR="00364257">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 xml:space="preserve">For the warm-associated species,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between March–April and May–June had little impact. However, </w:t>
      </w:r>
      <w:r>
        <w:rPr>
          <w:rFonts w:ascii="Times New Roman" w:hAnsi="Times New Roman" w:cs="Times New Roman"/>
          <w:sz w:val="24"/>
          <w:szCs w:val="24"/>
        </w:rPr>
        <w:t xml:space="preserve">the model for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warbler produced </w:t>
      </w:r>
      <w:r w:rsidR="00930C04">
        <w:rPr>
          <w:rFonts w:ascii="Times New Roman" w:hAnsi="Times New Roman" w:cs="Times New Roman"/>
          <w:sz w:val="24"/>
          <w:szCs w:val="24"/>
        </w:rPr>
        <w:t xml:space="preserve">a </w:t>
      </w:r>
      <w:r w:rsidR="00364257">
        <w:rPr>
          <w:rFonts w:ascii="Times New Roman" w:hAnsi="Times New Roman" w:cs="Times New Roman"/>
          <w:sz w:val="24"/>
          <w:szCs w:val="24"/>
        </w:rPr>
        <w:t>relatively</w:t>
      </w:r>
      <w:r w:rsidR="0006458B">
        <w:rPr>
          <w:rFonts w:ascii="Times New Roman" w:hAnsi="Times New Roman" w:cs="Times New Roman"/>
          <w:sz w:val="24"/>
          <w:szCs w:val="24"/>
        </w:rPr>
        <w:t xml:space="preserve"> high estimate for </w:t>
      </w:r>
      <w:r w:rsidR="00930C04">
        <w:rPr>
          <w:rFonts w:ascii="Times New Roman" w:hAnsi="Times New Roman" w:cs="Times New Roman"/>
          <w:sz w:val="24"/>
          <w:szCs w:val="24"/>
        </w:rPr>
        <w:t xml:space="preserve">maximum mean </w:t>
      </w:r>
      <w:r w:rsidR="0006458B">
        <w:rPr>
          <w:rFonts w:ascii="Times New Roman" w:hAnsi="Times New Roman" w:cs="Times New Roman"/>
          <w:sz w:val="24"/>
          <w:szCs w:val="24"/>
        </w:rPr>
        <w:t>expected count</w:t>
      </w:r>
      <w:r w:rsidR="00364257">
        <w:rPr>
          <w:rFonts w:ascii="Times New Roman" w:hAnsi="Times New Roman" w:cs="Times New Roman"/>
          <w:sz w:val="24"/>
          <w:szCs w:val="24"/>
        </w:rPr>
        <w:t xml:space="preserve"> across the gradient of </w:t>
      </w:r>
      <w:r w:rsidR="00930C04">
        <w:rPr>
          <w:rFonts w:ascii="Times New Roman" w:hAnsi="Times New Roman" w:cs="Times New Roman"/>
          <w:sz w:val="24"/>
          <w:szCs w:val="24"/>
        </w:rPr>
        <w:t xml:space="preserve">proportion of </w:t>
      </w:r>
      <w:r w:rsidR="00364257">
        <w:rPr>
          <w:rFonts w:ascii="Times New Roman" w:hAnsi="Times New Roman" w:cs="Times New Roman"/>
          <w:sz w:val="24"/>
          <w:szCs w:val="24"/>
        </w:rPr>
        <w:t>conifer forest</w:t>
      </w:r>
      <w:r w:rsidR="00C65D4A">
        <w:rPr>
          <w:rFonts w:ascii="Times New Roman" w:hAnsi="Times New Roman" w:cs="Times New Roman"/>
          <w:sz w:val="24"/>
          <w:szCs w:val="24"/>
        </w:rPr>
        <w:t xml:space="preserve">, which drove </w:t>
      </w:r>
      <w:r w:rsidR="006F41A9">
        <w:rPr>
          <w:rFonts w:ascii="Times New Roman" w:hAnsi="Times New Roman" w:cs="Times New Roman"/>
          <w:sz w:val="24"/>
          <w:szCs w:val="24"/>
        </w:rPr>
        <w:t xml:space="preserve">the influence </w:t>
      </w:r>
      <w:r w:rsidR="00C65D4A">
        <w:rPr>
          <w:rFonts w:ascii="Times New Roman" w:hAnsi="Times New Roman" w:cs="Times New Roman"/>
          <w:sz w:val="24"/>
          <w:szCs w:val="24"/>
        </w:rPr>
        <w:t>patterns for the warm-associated species group</w:t>
      </w:r>
      <w:r w:rsidR="0006458B">
        <w:rPr>
          <w:rFonts w:ascii="Times New Roman" w:hAnsi="Times New Roman" w:cs="Times New Roman"/>
          <w:sz w:val="24"/>
          <w:szCs w:val="24"/>
        </w:rPr>
        <w:t xml:space="preserve">; </w:t>
      </w:r>
      <w:r w:rsidR="00B3277F">
        <w:rPr>
          <w:rFonts w:ascii="Times New Roman" w:hAnsi="Times New Roman" w:cs="Times New Roman"/>
          <w:sz w:val="24"/>
          <w:szCs w:val="24"/>
        </w:rPr>
        <w:t>excluding</w:t>
      </w:r>
      <w:r w:rsidR="00852B8E">
        <w:rPr>
          <w:rFonts w:ascii="Times New Roman" w:hAnsi="Times New Roman" w:cs="Times New Roman"/>
          <w:sz w:val="24"/>
          <w:szCs w:val="24"/>
        </w:rPr>
        <w:t xml:space="preserve"> </w:t>
      </w:r>
      <w:proofErr w:type="spellStart"/>
      <w:r w:rsidR="00852B8E">
        <w:rPr>
          <w:rFonts w:ascii="Times New Roman" w:hAnsi="Times New Roman" w:cs="Times New Roman"/>
          <w:sz w:val="24"/>
          <w:szCs w:val="24"/>
        </w:rPr>
        <w:t>Swainson’s</w:t>
      </w:r>
      <w:proofErr w:type="spellEnd"/>
      <w:r w:rsidR="00852B8E">
        <w:rPr>
          <w:rFonts w:ascii="Times New Roman" w:hAnsi="Times New Roman" w:cs="Times New Roman"/>
          <w:sz w:val="24"/>
          <w:szCs w:val="24"/>
        </w:rPr>
        <w:t xml:space="preserve"> warbler, the highest</w:t>
      </w:r>
      <w:r w:rsidR="009A6F95">
        <w:rPr>
          <w:rFonts w:ascii="Times New Roman" w:hAnsi="Times New Roman" w:cs="Times New Roman"/>
          <w:sz w:val="24"/>
          <w:szCs w:val="24"/>
        </w:rPr>
        <w:t xml:space="preserve"> average absolute and proportional changes in mean expected counts </w:t>
      </w:r>
      <w:r w:rsidR="00B3277F">
        <w:rPr>
          <w:rFonts w:ascii="Times New Roman" w:hAnsi="Times New Roman" w:cs="Times New Roman"/>
          <w:sz w:val="24"/>
          <w:szCs w:val="24"/>
        </w:rPr>
        <w:t xml:space="preserve">for the remaining 3 warm-associated species </w:t>
      </w:r>
      <w:r w:rsidR="009A6F95">
        <w:rPr>
          <w:rFonts w:ascii="Times New Roman" w:hAnsi="Times New Roman" w:cs="Times New Roman"/>
          <w:sz w:val="24"/>
          <w:szCs w:val="24"/>
        </w:rPr>
        <w:t>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 xml:space="preserve">he average absolute differences resulting from changes in land cover proportions were 7 (excluding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to 62 (including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times higher than the average absolute differences resulting from changes in the four climate variables. </w:t>
      </w:r>
      <w:r w:rsidR="00F974E7">
        <w:rPr>
          <w:rFonts w:ascii="Times New Roman" w:hAnsi="Times New Roman" w:cs="Times New Roman"/>
          <w:sz w:val="24"/>
          <w:szCs w:val="24"/>
        </w:rPr>
        <w:lastRenderedPageBreak/>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Pr>
          <w:rFonts w:ascii="Times New Roman" w:hAnsi="Times New Roman" w:cs="Times New Roman"/>
          <w:sz w:val="24"/>
          <w:szCs w:val="24"/>
        </w:rPr>
        <w:t xml:space="preserve">. </w:t>
      </w:r>
      <w:r w:rsidR="00E260C0">
        <w:rPr>
          <w:rFonts w:ascii="Times New Roman" w:hAnsi="Times New Roman" w:cs="Times New Roman"/>
          <w:sz w:val="24"/>
          <w:szCs w:val="24"/>
        </w:rPr>
        <w:t>Furthermore</w:t>
      </w:r>
      <w:r w:rsidR="00F974E7">
        <w:rPr>
          <w:rFonts w:ascii="Times New Roman" w:hAnsi="Times New Roman" w:cs="Times New Roman"/>
          <w:sz w:val="24"/>
          <w:szCs w:val="24"/>
        </w:rPr>
        <w:t>,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B454810"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blue-headed vireo across the gradient of proportion of conifer forest and </w:t>
      </w:r>
      <w:r w:rsidR="009007D7">
        <w:rPr>
          <w:rFonts w:ascii="Times New Roman" w:hAnsi="Times New Roman" w:cs="Times New Roman"/>
          <w:sz w:val="24"/>
          <w:szCs w:val="24"/>
        </w:rPr>
        <w:t xml:space="preserve">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expected counts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FD4C9D" w:rsidRDefault="00101D97" w:rsidP="00101D97">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sidR="006837CC">
        <w:rPr>
          <w:rFonts w:ascii="Times New Roman" w:hAnsi="Times New Roman" w:cs="Times New Roman"/>
          <w:i/>
          <w:iCs/>
          <w:sz w:val="24"/>
          <w:szCs w:val="24"/>
        </w:rPr>
        <w:t xml:space="preserve">climate </w:t>
      </w:r>
      <w:r>
        <w:rPr>
          <w:rFonts w:ascii="Times New Roman" w:hAnsi="Times New Roman" w:cs="Times New Roman"/>
          <w:i/>
          <w:iCs/>
          <w:sz w:val="24"/>
          <w:szCs w:val="24"/>
        </w:rPr>
        <w:t xml:space="preserve">differences in </w:t>
      </w:r>
      <w:r w:rsidR="006837CC">
        <w:rPr>
          <w:rFonts w:ascii="Times New Roman" w:hAnsi="Times New Roman" w:cs="Times New Roman"/>
          <w:i/>
          <w:iCs/>
          <w:sz w:val="24"/>
          <w:szCs w:val="24"/>
        </w:rPr>
        <w:t>2100</w:t>
      </w:r>
    </w:p>
    <w:p w14:paraId="5BBA0167" w14:textId="77777777" w:rsidR="00101D97" w:rsidRPr="00FD4C9D" w:rsidRDefault="00101D97" w:rsidP="00101D97">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 (Table 6). The </w:t>
      </w:r>
      <w:r>
        <w:rPr>
          <w:rFonts w:ascii="Times New Roman" w:hAnsi="Times New Roman" w:cs="Times New Roman"/>
          <w:sz w:val="24"/>
          <w:szCs w:val="24"/>
        </w:rPr>
        <w:t>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 xml:space="preserve">combined the </w:t>
      </w:r>
      <w:r w:rsidRPr="00FD4C9D">
        <w:rPr>
          <w:rFonts w:ascii="Times New Roman" w:hAnsi="Times New Roman" w:cs="Times New Roman"/>
          <w:sz w:val="24"/>
          <w:szCs w:val="24"/>
        </w:rPr>
        <w:t xml:space="preserve">CCSM </w:t>
      </w:r>
      <w:r>
        <w:rPr>
          <w:rFonts w:ascii="Times New Roman" w:hAnsi="Times New Roman" w:cs="Times New Roman"/>
          <w:sz w:val="24"/>
          <w:szCs w:val="24"/>
        </w:rPr>
        <w:t xml:space="preserve">global circulation model </w:t>
      </w:r>
      <w:r w:rsidRPr="00FD4C9D">
        <w:rPr>
          <w:rFonts w:ascii="Times New Roman" w:hAnsi="Times New Roman" w:cs="Times New Roman"/>
          <w:sz w:val="24"/>
          <w:szCs w:val="24"/>
        </w:rPr>
        <w:t>with a 4.5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among the driest of the future scenarios, whereas the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combined the</w:t>
      </w:r>
      <w:r w:rsidRPr="00FD4C9D">
        <w:rPr>
          <w:rFonts w:ascii="Times New Roman" w:hAnsi="Times New Roman" w:cs="Times New Roman"/>
          <w:sz w:val="24"/>
          <w:szCs w:val="24"/>
        </w:rPr>
        <w:t xml:space="preserve"> GFDL </w:t>
      </w:r>
      <w:r>
        <w:rPr>
          <w:rFonts w:ascii="Times New Roman" w:hAnsi="Times New Roman" w:cs="Times New Roman"/>
          <w:sz w:val="24"/>
          <w:szCs w:val="24"/>
        </w:rPr>
        <w:t>global circulation model</w:t>
      </w:r>
      <w:r w:rsidRPr="00FD4C9D">
        <w:rPr>
          <w:rFonts w:ascii="Times New Roman" w:hAnsi="Times New Roman" w:cs="Times New Roman"/>
          <w:sz w:val="24"/>
          <w:szCs w:val="24"/>
        </w:rPr>
        <w:t xml:space="preserve"> with an 8.5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one of the wettest scenarios. The difference in mean temperatures between the </w:t>
      </w:r>
      <w:r>
        <w:rPr>
          <w:rFonts w:ascii="Times New Roman" w:hAnsi="Times New Roman" w:cs="Times New Roman"/>
          <w:sz w:val="24"/>
          <w:szCs w:val="24"/>
        </w:rPr>
        <w:t>COOL</w:t>
      </w:r>
      <w:r w:rsidRPr="00FD4C9D">
        <w:rPr>
          <w:rFonts w:ascii="Times New Roman" w:hAnsi="Times New Roman" w:cs="Times New Roman"/>
          <w:sz w:val="24"/>
          <w:szCs w:val="24"/>
        </w:rPr>
        <w:t xml:space="preserve"> and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 The differences between the </w:t>
      </w:r>
      <w:r>
        <w:rPr>
          <w:rFonts w:ascii="Times New Roman" w:hAnsi="Times New Roman" w:cs="Times New Roman"/>
          <w:sz w:val="24"/>
          <w:szCs w:val="24"/>
        </w:rPr>
        <w:t>ALE</w:t>
      </w:r>
      <w:r w:rsidRPr="00FD4C9D">
        <w:rPr>
          <w:rFonts w:ascii="Times New Roman" w:hAnsi="Times New Roman" w:cs="Times New Roman"/>
          <w:sz w:val="24"/>
          <w:szCs w:val="24"/>
        </w:rPr>
        <w:t xml:space="preserve"> and </w:t>
      </w:r>
      <w:r>
        <w:rPr>
          <w:rFonts w:ascii="Times New Roman" w:hAnsi="Times New Roman" w:cs="Times New Roman"/>
          <w:sz w:val="24"/>
          <w:szCs w:val="24"/>
        </w:rPr>
        <w:t>AHE</w:t>
      </w:r>
      <w:r w:rsidRPr="00FD4C9D">
        <w:rPr>
          <w:rFonts w:ascii="Times New Roman" w:hAnsi="Times New Roman" w:cs="Times New Roman"/>
          <w:sz w:val="24"/>
          <w:szCs w:val="24"/>
        </w:rPr>
        <w:t xml:space="preserve"> scenarios were less pronounced.</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34E240C8"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w:t>
      </w:r>
      <w:r w:rsidR="004A2F26" w:rsidRPr="00FD4C9D">
        <w:rPr>
          <w:rFonts w:ascii="Times New Roman" w:hAnsi="Times New Roman" w:cs="Times New Roman"/>
          <w:sz w:val="24"/>
          <w:szCs w:val="24"/>
        </w:rPr>
        <w:lastRenderedPageBreak/>
        <w:t xml:space="preserve">model </w:t>
      </w:r>
      <w:r w:rsidR="00025DA0" w:rsidRPr="00FD4C9D">
        <w:rPr>
          <w:rFonts w:ascii="Times New Roman" w:hAnsi="Times New Roman" w:cs="Times New Roman"/>
          <w:sz w:val="24"/>
          <w:szCs w:val="24"/>
        </w:rPr>
        <w:t>for the least common species</w:t>
      </w:r>
      <w:r w:rsidR="00025DA0">
        <w:rPr>
          <w:rFonts w:ascii="Times New Roman" w:hAnsi="Times New Roman" w:cs="Times New Roman"/>
          <w:sz w:val="24"/>
          <w:szCs w:val="24"/>
        </w:rPr>
        <w:t xml:space="preserve">, </w:t>
      </w:r>
      <w:proofErr w:type="spellStart"/>
      <w:r w:rsidR="00025DA0" w:rsidRPr="00FD4C9D">
        <w:rPr>
          <w:rFonts w:ascii="Times New Roman" w:hAnsi="Times New Roman" w:cs="Times New Roman"/>
          <w:sz w:val="24"/>
          <w:szCs w:val="24"/>
        </w:rPr>
        <w:t>Swainson’s</w:t>
      </w:r>
      <w:proofErr w:type="spellEnd"/>
      <w:r w:rsidR="00025DA0" w:rsidRPr="00FD4C9D">
        <w:rPr>
          <w:rFonts w:ascii="Times New Roman" w:hAnsi="Times New Roman" w:cs="Times New Roman"/>
          <w:sz w:val="24"/>
          <w:szCs w:val="24"/>
        </w:rPr>
        <w:t xml:space="preserve"> warbler</w:t>
      </w:r>
      <w:r w:rsidR="00025DA0">
        <w:rPr>
          <w:rFonts w:ascii="Times New Roman" w:hAnsi="Times New Roman" w:cs="Times New Roman"/>
          <w:sz w:val="24"/>
          <w:szCs w:val="24"/>
        </w:rPr>
        <w:t xml:space="preserve">, </w:t>
      </w:r>
      <w:r w:rsidR="004B453C">
        <w:rPr>
          <w:rFonts w:ascii="Times New Roman" w:hAnsi="Times New Roman" w:cs="Times New Roman"/>
          <w:sz w:val="24"/>
          <w:szCs w:val="24"/>
        </w:rPr>
        <w:t>uniformly predicted low counts</w:t>
      </w:r>
      <w:r w:rsidR="00025DA0">
        <w:rPr>
          <w:rFonts w:ascii="Times New Roman" w:hAnsi="Times New Roman" w:cs="Times New Roman"/>
          <w:sz w:val="24"/>
          <w:szCs w:val="24"/>
        </w:rPr>
        <w:t xml:space="preserve"> across the study region (although the model fit was good)</w:t>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sidR="00FF041B">
        <w:rPr>
          <w:rFonts w:ascii="Times New Roman" w:hAnsi="Times New Roman" w:cs="Times New Roman"/>
          <w:i/>
          <w:iCs/>
          <w:sz w:val="24"/>
          <w:szCs w:val="24"/>
        </w:rPr>
        <w:t>total species counts</w:t>
      </w:r>
      <w:r w:rsidR="00AA40AC">
        <w:rPr>
          <w:rFonts w:ascii="Times New Roman" w:hAnsi="Times New Roman" w:cs="Times New Roman"/>
          <w:i/>
          <w:iCs/>
          <w:sz w:val="24"/>
          <w:szCs w:val="24"/>
        </w:rPr>
        <w:t xml:space="preserve"> from 2000 to 2100</w:t>
      </w:r>
    </w:p>
    <w:p w14:paraId="50128BB3" w14:textId="52732CF7" w:rsidR="00213EF9" w:rsidRDefault="00E46A62"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AF303A" w:rsidRPr="00FD4C9D">
        <w:rPr>
          <w:rFonts w:ascii="Times New Roman" w:hAnsi="Times New Roman" w:cs="Times New Roman"/>
          <w:sz w:val="24"/>
          <w:szCs w:val="24"/>
        </w:rPr>
        <w:t xml:space="preserve">here were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significant differences in the total count across the entire study region between time periods</w:t>
      </w:r>
      <w:r w:rsidR="00CF2235">
        <w:rPr>
          <w:rFonts w:ascii="Times New Roman" w:hAnsi="Times New Roman" w:cs="Times New Roman"/>
          <w:sz w:val="24"/>
          <w:szCs w:val="24"/>
        </w:rPr>
        <w:t xml:space="preserve"> for </w:t>
      </w:r>
      <w:r w:rsidR="003E6DBE">
        <w:rPr>
          <w:rFonts w:ascii="Times New Roman" w:hAnsi="Times New Roman" w:cs="Times New Roman"/>
          <w:sz w:val="24"/>
          <w:szCs w:val="24"/>
        </w:rPr>
        <w:t>seven</w:t>
      </w:r>
      <w:r w:rsidR="00CF2235">
        <w:rPr>
          <w:rFonts w:ascii="Times New Roman" w:hAnsi="Times New Roman" w:cs="Times New Roman"/>
          <w:sz w:val="24"/>
          <w:szCs w:val="24"/>
        </w:rPr>
        <w:t xml:space="preserve"> species</w:t>
      </w:r>
      <w:r w:rsidR="00A85D41">
        <w:rPr>
          <w:rFonts w:ascii="Times New Roman" w:hAnsi="Times New Roman" w:cs="Times New Roman"/>
          <w:sz w:val="24"/>
          <w:szCs w:val="24"/>
        </w:rPr>
        <w:t xml:space="preserve"> (Table X)</w:t>
      </w:r>
      <w:r w:rsidR="00CF2235">
        <w:rPr>
          <w:rFonts w:ascii="Times New Roman" w:hAnsi="Times New Roman" w:cs="Times New Roman"/>
          <w:sz w:val="24"/>
          <w:szCs w:val="24"/>
        </w:rPr>
        <w:t xml:space="preserve">, which consisted of </w:t>
      </w:r>
      <w:r w:rsidR="003E6DBE">
        <w:rPr>
          <w:rFonts w:ascii="Times New Roman" w:hAnsi="Times New Roman" w:cs="Times New Roman"/>
          <w:sz w:val="24"/>
          <w:szCs w:val="24"/>
        </w:rPr>
        <w:t xml:space="preserve">at least </w:t>
      </w:r>
      <w:r w:rsidR="00CF2235">
        <w:rPr>
          <w:rFonts w:ascii="Times New Roman" w:hAnsi="Times New Roman" w:cs="Times New Roman"/>
          <w:sz w:val="24"/>
          <w:szCs w:val="24"/>
        </w:rPr>
        <w:t>two species from each of the three climate classifications</w:t>
      </w:r>
      <w:r w:rsidR="00AF303A" w:rsidRPr="00FD4C9D">
        <w:rPr>
          <w:rFonts w:ascii="Times New Roman" w:hAnsi="Times New Roman" w:cs="Times New Roman"/>
          <w:sz w:val="24"/>
          <w:szCs w:val="24"/>
        </w:rPr>
        <w:t>.</w:t>
      </w:r>
      <w:r w:rsidR="00CF2235">
        <w:rPr>
          <w:rFonts w:ascii="Times New Roman" w:hAnsi="Times New Roman" w:cs="Times New Roman"/>
          <w:sz w:val="24"/>
          <w:szCs w:val="24"/>
        </w:rPr>
        <w:t xml:space="preserve"> </w:t>
      </w:r>
      <w:r w:rsidR="00213EF9">
        <w:rPr>
          <w:rFonts w:ascii="Times New Roman" w:hAnsi="Times New Roman" w:cs="Times New Roman"/>
          <w:sz w:val="24"/>
          <w:szCs w:val="24"/>
        </w:rPr>
        <w:t>Of the two cold-associated species, b</w:t>
      </w:r>
      <w:r w:rsidR="00CF2235">
        <w:rPr>
          <w:rFonts w:ascii="Times New Roman" w:hAnsi="Times New Roman" w:cs="Times New Roman"/>
          <w:sz w:val="24"/>
          <w:szCs w:val="24"/>
        </w:rPr>
        <w:t>lue-headed vireo was projected to increase</w:t>
      </w:r>
      <w:r w:rsidR="00213EF9">
        <w:rPr>
          <w:rFonts w:ascii="Times New Roman" w:hAnsi="Times New Roman" w:cs="Times New Roman"/>
          <w:sz w:val="24"/>
          <w:szCs w:val="24"/>
        </w:rPr>
        <w:t xml:space="preserve"> by 7.17%</w:t>
      </w:r>
      <w:r w:rsidR="00CF2235">
        <w:rPr>
          <w:rFonts w:ascii="Times New Roman" w:hAnsi="Times New Roman" w:cs="Times New Roman"/>
          <w:sz w:val="24"/>
          <w:szCs w:val="24"/>
        </w:rPr>
        <w:t xml:space="preserve"> in total species count</w:t>
      </w:r>
      <w:r w:rsidR="00AF303A" w:rsidRPr="00FD4C9D">
        <w:rPr>
          <w:rFonts w:ascii="Times New Roman" w:hAnsi="Times New Roman" w:cs="Times New Roman"/>
          <w:sz w:val="24"/>
          <w:szCs w:val="24"/>
        </w:rPr>
        <w:t xml:space="preserve"> </w:t>
      </w:r>
      <w:r w:rsidR="00213EF9">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Pr>
          <w:rFonts w:ascii="Times New Roman" w:hAnsi="Times New Roman" w:cs="Times New Roman"/>
          <w:sz w:val="24"/>
          <w:szCs w:val="24"/>
        </w:rPr>
        <w:t xml:space="preserve">relatively large percent decrease in summer tanager total count. Of the </w:t>
      </w:r>
      <w:r w:rsidR="003E6DBE">
        <w:rPr>
          <w:rFonts w:ascii="Times New Roman" w:hAnsi="Times New Roman" w:cs="Times New Roman"/>
          <w:sz w:val="24"/>
          <w:szCs w:val="24"/>
        </w:rPr>
        <w:t>three</w:t>
      </w:r>
      <w:r w:rsidR="00E04580">
        <w:rPr>
          <w:rFonts w:ascii="Times New Roman" w:hAnsi="Times New Roman" w:cs="Times New Roman"/>
          <w:sz w:val="24"/>
          <w:szCs w:val="24"/>
        </w:rPr>
        <w:t xml:space="preserve"> climate generalist species, worm-eating warbler</w:t>
      </w:r>
      <w:r w:rsidR="003E6DBE">
        <w:rPr>
          <w:rFonts w:ascii="Times New Roman" w:hAnsi="Times New Roman" w:cs="Times New Roman"/>
          <w:sz w:val="24"/>
          <w:szCs w:val="24"/>
        </w:rPr>
        <w:t xml:space="preserve"> and scarlet tanager</w:t>
      </w:r>
      <w:r w:rsidR="00E04580">
        <w:rPr>
          <w:rFonts w:ascii="Times New Roman" w:hAnsi="Times New Roman" w:cs="Times New Roman"/>
          <w:sz w:val="24"/>
          <w:szCs w:val="24"/>
        </w:rPr>
        <w:t xml:space="preserve"> </w:t>
      </w:r>
      <w:r w:rsidR="003E6DBE">
        <w:rPr>
          <w:rFonts w:ascii="Times New Roman" w:hAnsi="Times New Roman" w:cs="Times New Roman"/>
          <w:sz w:val="24"/>
          <w:szCs w:val="24"/>
        </w:rPr>
        <w:t>were both</w:t>
      </w:r>
      <w:r w:rsidR="00E0458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54B7DB5C" w:rsidR="00D362C3" w:rsidRDefault="00AF303A"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Across all species and </w:t>
      </w:r>
      <w:r w:rsidR="002516C7" w:rsidRPr="00FD4C9D">
        <w:rPr>
          <w:rFonts w:ascii="Times New Roman" w:hAnsi="Times New Roman" w:cs="Times New Roman"/>
          <w:sz w:val="24"/>
          <w:szCs w:val="24"/>
        </w:rPr>
        <w:t>all projections, there was an average change</w:t>
      </w:r>
      <w:r w:rsidR="00420E82">
        <w:rPr>
          <w:rFonts w:ascii="Times New Roman" w:hAnsi="Times New Roman" w:cs="Times New Roman"/>
          <w:sz w:val="24"/>
          <w:szCs w:val="24"/>
        </w:rPr>
        <w:t xml:space="preserve"> in total counts</w:t>
      </w:r>
      <w:r w:rsidR="002516C7" w:rsidRPr="00FD4C9D">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w:t>
      </w:r>
      <w:r w:rsidR="00A85D41">
        <w:rPr>
          <w:rFonts w:ascii="Times New Roman" w:hAnsi="Times New Roman" w:cs="Times New Roman"/>
          <w:sz w:val="24"/>
          <w:szCs w:val="24"/>
        </w:rPr>
        <w:t xml:space="preserve"> across the four future scenarios and in each future scenario</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 xml:space="preserve">However, the declines in warm-associated species </w:t>
      </w:r>
      <w:proofErr w:type="gramStart"/>
      <w:r w:rsidR="0097180E">
        <w:rPr>
          <w:rFonts w:ascii="Times New Roman" w:hAnsi="Times New Roman" w:cs="Times New Roman"/>
          <w:sz w:val="24"/>
          <w:szCs w:val="24"/>
        </w:rPr>
        <w:t>was</w:t>
      </w:r>
      <w:proofErr w:type="gramEnd"/>
      <w:r w:rsidR="0097180E">
        <w:rPr>
          <w:rFonts w:ascii="Times New Roman" w:hAnsi="Times New Roman" w:cs="Times New Roman"/>
          <w:sz w:val="24"/>
          <w:szCs w:val="24"/>
        </w:rPr>
        <w:t xml:space="preserve"> largely driven by</w:t>
      </w:r>
      <w:r w:rsidR="007C5D93" w:rsidRPr="00FD4C9D">
        <w:rPr>
          <w:rFonts w:ascii="Times New Roman" w:hAnsi="Times New Roman" w:cs="Times New Roman"/>
          <w:sz w:val="24"/>
          <w:szCs w:val="24"/>
        </w:rPr>
        <w:t xml:space="preserve"> summer tanager</w:t>
      </w:r>
      <w:r w:rsidR="0097180E">
        <w:rPr>
          <w:rFonts w:ascii="Times New Roman" w:hAnsi="Times New Roman" w:cs="Times New Roman"/>
          <w:sz w:val="24"/>
          <w:szCs w:val="24"/>
        </w:rPr>
        <w:t>, which</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was</w:t>
      </w:r>
      <w:r w:rsidR="007C5D93" w:rsidRPr="00FD4C9D">
        <w:rPr>
          <w:rFonts w:ascii="Times New Roman" w:hAnsi="Times New Roman" w:cs="Times New Roman"/>
          <w:sz w:val="24"/>
          <w:szCs w:val="24"/>
        </w:rPr>
        <w:t xml:space="preserve"> projected to significantly decline by an average of -12.5% across climate scenarios from 2000 to 2100</w:t>
      </w:r>
      <w:r w:rsidR="0097180E">
        <w:rPr>
          <w:rFonts w:ascii="Times New Roman" w:hAnsi="Times New Roman" w:cs="Times New Roman"/>
          <w:sz w:val="24"/>
          <w:szCs w:val="24"/>
        </w:rPr>
        <w:t>. The total counts for the other three warm-associated species remained relatively stable</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over time. C</w:t>
      </w:r>
      <w:r w:rsidR="0097180E" w:rsidRPr="0097180E">
        <w:rPr>
          <w:rFonts w:ascii="Times New Roman" w:hAnsi="Times New Roman" w:cs="Times New Roman"/>
          <w:sz w:val="24"/>
          <w:szCs w:val="24"/>
        </w:rPr>
        <w:t xml:space="preserve">old-associated species declined </w:t>
      </w:r>
      <w:r w:rsidR="0097180E">
        <w:rPr>
          <w:rFonts w:ascii="Times New Roman" w:hAnsi="Times New Roman" w:cs="Times New Roman"/>
          <w:sz w:val="24"/>
          <w:szCs w:val="24"/>
        </w:rPr>
        <w:t xml:space="preserve">an average of </w:t>
      </w:r>
      <w:r w:rsidR="0097180E" w:rsidRPr="0097180E">
        <w:rPr>
          <w:rFonts w:ascii="Times New Roman" w:hAnsi="Times New Roman" w:cs="Times New Roman"/>
          <w:sz w:val="24"/>
          <w:szCs w:val="24"/>
        </w:rPr>
        <w:t>-3.1% across the four future scenarios</w:t>
      </w:r>
      <w:r w:rsidR="0097180E">
        <w:rPr>
          <w:rFonts w:ascii="Times New Roman" w:hAnsi="Times New Roman" w:cs="Times New Roman"/>
          <w:sz w:val="24"/>
          <w:szCs w:val="24"/>
        </w:rPr>
        <w:t xml:space="preserve">, but there was a high amount of variation in trends among the 5 species. Least flycatcher was the only species </w:t>
      </w:r>
      <w:r w:rsidR="00D362C3">
        <w:rPr>
          <w:rFonts w:ascii="Times New Roman" w:hAnsi="Times New Roman" w:cs="Times New Roman"/>
          <w:sz w:val="24"/>
          <w:szCs w:val="24"/>
        </w:rPr>
        <w:t xml:space="preserve">projected to </w:t>
      </w:r>
      <w:proofErr w:type="gramStart"/>
      <w:r w:rsidR="0097180E">
        <w:rPr>
          <w:rFonts w:ascii="Times New Roman" w:hAnsi="Times New Roman" w:cs="Times New Roman"/>
          <w:sz w:val="24"/>
          <w:szCs w:val="24"/>
        </w:rPr>
        <w:t xml:space="preserve">consistently </w:t>
      </w:r>
      <w:r w:rsidR="00D362C3">
        <w:rPr>
          <w:rFonts w:ascii="Times New Roman" w:hAnsi="Times New Roman" w:cs="Times New Roman"/>
          <w:sz w:val="24"/>
          <w:szCs w:val="24"/>
        </w:rPr>
        <w:t>and significantly</w:t>
      </w:r>
      <w:r w:rsidR="0097180E">
        <w:rPr>
          <w:rFonts w:ascii="Times New Roman" w:hAnsi="Times New Roman" w:cs="Times New Roman"/>
          <w:sz w:val="24"/>
          <w:szCs w:val="24"/>
        </w:rPr>
        <w:t xml:space="preserve"> increase in total count</w:t>
      </w:r>
      <w:proofErr w:type="gramEnd"/>
      <w:r w:rsidR="0097180E">
        <w:rPr>
          <w:rFonts w:ascii="Times New Roman" w:hAnsi="Times New Roman" w:cs="Times New Roman"/>
          <w:sz w:val="24"/>
          <w:szCs w:val="24"/>
        </w:rPr>
        <w:t xml:space="preserve"> from 2000 to 2100</w:t>
      </w:r>
      <w:r w:rsidR="00D362C3">
        <w:rPr>
          <w:rFonts w:ascii="Times New Roman" w:hAnsi="Times New Roman" w:cs="Times New Roman"/>
          <w:sz w:val="24"/>
          <w:szCs w:val="24"/>
        </w:rPr>
        <w:t xml:space="preserve">. In contrast, black-throated blue warbler and veery were projected to decline by an average of -12.4% and </w:t>
      </w:r>
      <w:r w:rsidR="00D362C3" w:rsidRPr="00FD4C9D">
        <w:rPr>
          <w:rFonts w:ascii="Times New Roman" w:hAnsi="Times New Roman" w:cs="Times New Roman"/>
          <w:sz w:val="24"/>
          <w:szCs w:val="24"/>
        </w:rPr>
        <w:t>-10.4%,</w:t>
      </w:r>
      <w:r w:rsidR="00D362C3">
        <w:rPr>
          <w:rFonts w:ascii="Times New Roman" w:hAnsi="Times New Roman" w:cs="Times New Roman"/>
          <w:sz w:val="24"/>
          <w:szCs w:val="24"/>
        </w:rPr>
        <w:t xml:space="preserve"> respectively, across the four future scenarios (although </w:t>
      </w:r>
      <w:r w:rsidR="007C5D93" w:rsidRPr="00FD4C9D">
        <w:rPr>
          <w:rFonts w:ascii="Times New Roman" w:hAnsi="Times New Roman" w:cs="Times New Roman"/>
          <w:sz w:val="24"/>
          <w:szCs w:val="24"/>
        </w:rPr>
        <w:t>their change</w:t>
      </w:r>
      <w:r w:rsidR="00D362C3">
        <w:rPr>
          <w:rFonts w:ascii="Times New Roman" w:hAnsi="Times New Roman" w:cs="Times New Roman"/>
          <w:sz w:val="24"/>
          <w:szCs w:val="24"/>
        </w:rPr>
        <w:t>s</w:t>
      </w:r>
      <w:r w:rsidR="007C5D93" w:rsidRPr="00FD4C9D">
        <w:rPr>
          <w:rFonts w:ascii="Times New Roman" w:hAnsi="Times New Roman" w:cs="Times New Roman"/>
          <w:sz w:val="24"/>
          <w:szCs w:val="24"/>
        </w:rPr>
        <w:t xml:space="preserve"> in expected total count </w:t>
      </w:r>
      <w:r w:rsidR="00D362C3">
        <w:rPr>
          <w:rFonts w:ascii="Times New Roman" w:hAnsi="Times New Roman" w:cs="Times New Roman"/>
          <w:sz w:val="24"/>
          <w:szCs w:val="24"/>
        </w:rPr>
        <w:t>were</w:t>
      </w:r>
      <w:r w:rsidR="007C5D93" w:rsidRPr="00FD4C9D">
        <w:rPr>
          <w:rFonts w:ascii="Times New Roman" w:hAnsi="Times New Roman" w:cs="Times New Roman"/>
          <w:sz w:val="24"/>
          <w:szCs w:val="24"/>
        </w:rPr>
        <w:t xml:space="preserve"> not</w:t>
      </w:r>
      <w:r w:rsidR="00D362C3">
        <w:rPr>
          <w:rFonts w:ascii="Times New Roman" w:hAnsi="Times New Roman" w:cs="Times New Roman"/>
          <w:sz w:val="24"/>
          <w:szCs w:val="24"/>
        </w:rPr>
        <w:t xml:space="preserve"> statistically</w:t>
      </w:r>
      <w:r w:rsidR="007C5D93" w:rsidRPr="00FD4C9D">
        <w:rPr>
          <w:rFonts w:ascii="Times New Roman" w:hAnsi="Times New Roman" w:cs="Times New Roman"/>
          <w:sz w:val="24"/>
          <w:szCs w:val="24"/>
        </w:rPr>
        <w:t xml:space="preserve"> significant</w:t>
      </w:r>
      <w:r w:rsidR="00D362C3">
        <w:rPr>
          <w:rFonts w:ascii="Times New Roman" w:hAnsi="Times New Roman" w:cs="Times New Roman"/>
          <w:sz w:val="24"/>
          <w:szCs w:val="24"/>
        </w:rPr>
        <w:t>)</w:t>
      </w:r>
      <w:r w:rsidR="007C5D93" w:rsidRPr="00FD4C9D">
        <w:rPr>
          <w:rFonts w:ascii="Times New Roman" w:hAnsi="Times New Roman" w:cs="Times New Roman"/>
          <w:sz w:val="24"/>
          <w:szCs w:val="24"/>
        </w:rPr>
        <w:t>.</w:t>
      </w:r>
      <w:r w:rsidR="00D362C3">
        <w:rPr>
          <w:rFonts w:ascii="Times New Roman" w:hAnsi="Times New Roman" w:cs="Times New Roman"/>
          <w:sz w:val="24"/>
          <w:szCs w:val="24"/>
        </w:rPr>
        <w:t xml:space="preserve"> Meanwhile, the trends for blue-headed vireo and Canada warbler depended on the future scenario; for instance, Canada warbler total counts are projected to remain relatively stable in the COOL and ALE scenarios but decline by an average of -8.5% in the AHE and WARM scenarios. For </w:t>
      </w:r>
      <w:proofErr w:type="gramStart"/>
      <w:r w:rsidR="00D362C3">
        <w:rPr>
          <w:rFonts w:ascii="Times New Roman" w:hAnsi="Times New Roman" w:cs="Times New Roman"/>
          <w:sz w:val="24"/>
          <w:szCs w:val="24"/>
        </w:rPr>
        <w:t>both of the warmest</w:t>
      </w:r>
      <w:proofErr w:type="gramEnd"/>
      <w:r w:rsidR="00D362C3">
        <w:rPr>
          <w:rFonts w:ascii="Times New Roman" w:hAnsi="Times New Roman" w:cs="Times New Roman"/>
          <w:sz w:val="24"/>
          <w:szCs w:val="24"/>
        </w:rPr>
        <w:t xml:space="preserve"> scenarios, 3 of the 5 cold-associated species are projected to </w:t>
      </w:r>
      <w:r w:rsidR="0081336D">
        <w:rPr>
          <w:rFonts w:ascii="Times New Roman" w:hAnsi="Times New Roman" w:cs="Times New Roman"/>
          <w:sz w:val="24"/>
          <w:szCs w:val="24"/>
        </w:rPr>
        <w:t>decrease in total count from 2000 to 2100.</w:t>
      </w:r>
      <w:r w:rsidR="006E6375">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Default="0039727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Among the cold-associated species, three of the five species show a similar regional pattern of changes in expected species counts across the study region</w:t>
      </w:r>
      <w:r w:rsidR="005E5016">
        <w:rPr>
          <w:rFonts w:ascii="Times New Roman" w:hAnsi="Times New Roman" w:cs="Times New Roman"/>
          <w:sz w:val="24"/>
          <w:szCs w:val="24"/>
        </w:rPr>
        <w:t xml:space="preserve"> (Figure X)</w:t>
      </w:r>
      <w:r>
        <w:rPr>
          <w:rFonts w:ascii="Times New Roman" w:hAnsi="Times New Roman" w:cs="Times New Roman"/>
          <w:sz w:val="24"/>
          <w:szCs w:val="24"/>
        </w:rPr>
        <w:t xml:space="preserve">. For black-throated blue warbler, blue-headed vireo, and </w:t>
      </w:r>
      <w:r w:rsidR="005E5016">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Pr>
          <w:rFonts w:ascii="Times New Roman" w:hAnsi="Times New Roman" w:cs="Times New Roman"/>
          <w:sz w:val="24"/>
          <w:szCs w:val="24"/>
        </w:rPr>
        <w:t>trend</w:t>
      </w:r>
      <w:r w:rsidR="005E5016">
        <w:rPr>
          <w:rFonts w:ascii="Times New Roman" w:hAnsi="Times New Roman" w:cs="Times New Roman"/>
          <w:sz w:val="24"/>
          <w:szCs w:val="24"/>
        </w:rPr>
        <w:t xml:space="preserve"> for the warm-associated species, </w:t>
      </w:r>
      <w:r w:rsidR="006F6B56">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Pr>
          <w:rFonts w:ascii="Times New Roman" w:hAnsi="Times New Roman" w:cs="Times New Roman"/>
          <w:i/>
          <w:iCs/>
          <w:sz w:val="24"/>
          <w:szCs w:val="24"/>
        </w:rPr>
        <w:t>species occurrence from 2000 to 2100</w:t>
      </w:r>
    </w:p>
    <w:p w14:paraId="699ABA0E" w14:textId="0C460B68" w:rsidR="006A77E6" w:rsidRDefault="002B296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00E46A62" w:rsidRPr="00FD4C9D">
        <w:rPr>
          <w:rFonts w:ascii="Times New Roman" w:hAnsi="Times New Roman" w:cs="Times New Roman"/>
          <w:sz w:val="24"/>
          <w:szCs w:val="24"/>
        </w:rPr>
        <w:t xml:space="preserve">no statistically significant differences </w:t>
      </w:r>
      <w:r w:rsidR="009661C9">
        <w:rPr>
          <w:rFonts w:ascii="Times New Roman" w:hAnsi="Times New Roman" w:cs="Times New Roman"/>
          <w:sz w:val="24"/>
          <w:szCs w:val="24"/>
        </w:rPr>
        <w:t xml:space="preserve">for any species regarding </w:t>
      </w:r>
      <w:r w:rsidR="00E46A62" w:rsidRPr="00FD4C9D">
        <w:rPr>
          <w:rFonts w:ascii="Times New Roman" w:hAnsi="Times New Roman" w:cs="Times New Roman"/>
          <w:sz w:val="24"/>
          <w:szCs w:val="24"/>
        </w:rPr>
        <w:t>the total number of occupied hexagonal grid cells across the entire study between time periods</w:t>
      </w:r>
      <w:r w:rsidR="009661C9">
        <w:rPr>
          <w:rFonts w:ascii="Times New Roman" w:hAnsi="Times New Roman" w:cs="Times New Roman"/>
          <w:sz w:val="24"/>
          <w:szCs w:val="24"/>
        </w:rPr>
        <w:t xml:space="preserve">. In addition, no consistent trends </w:t>
      </w:r>
      <w:r w:rsidR="00F009BB">
        <w:rPr>
          <w:rFonts w:ascii="Times New Roman" w:hAnsi="Times New Roman" w:cs="Times New Roman"/>
          <w:sz w:val="24"/>
          <w:szCs w:val="24"/>
        </w:rPr>
        <w:t xml:space="preserve">in this metric </w:t>
      </w:r>
      <w:r w:rsidR="009661C9">
        <w:rPr>
          <w:rFonts w:ascii="Times New Roman" w:hAnsi="Times New Roman" w:cs="Times New Roman"/>
          <w:sz w:val="24"/>
          <w:szCs w:val="24"/>
        </w:rPr>
        <w:t>emerged among the three climate classifications. T</w:t>
      </w:r>
      <w:r w:rsidR="000819D5" w:rsidRPr="00FD4C9D">
        <w:rPr>
          <w:rFonts w:ascii="Times New Roman" w:hAnsi="Times New Roman" w:cs="Times New Roman"/>
          <w:sz w:val="24"/>
          <w:szCs w:val="24"/>
        </w:rPr>
        <w: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w:t>
      </w:r>
      <w:r w:rsidR="009661C9">
        <w:rPr>
          <w:rFonts w:ascii="Times New Roman" w:hAnsi="Times New Roman" w:cs="Times New Roman"/>
          <w:sz w:val="24"/>
          <w:szCs w:val="24"/>
        </w:rPr>
        <w:t xml:space="preserve">an average </w:t>
      </w:r>
      <w:r w:rsidR="00311ABC" w:rsidRPr="00FD4C9D">
        <w:rPr>
          <w:rFonts w:ascii="Times New Roman" w:hAnsi="Times New Roman" w:cs="Times New Roman"/>
          <w:sz w:val="24"/>
          <w:szCs w:val="24"/>
        </w:rPr>
        <w:t>5.0% gain</w:t>
      </w:r>
      <w:r w:rsidR="009661C9">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 xml:space="preserve">was projected for black-throated blue warbler, </w:t>
      </w:r>
      <w:r w:rsidR="009661C9">
        <w:rPr>
          <w:rFonts w:ascii="Times New Roman" w:hAnsi="Times New Roman" w:cs="Times New Roman"/>
          <w:sz w:val="24"/>
          <w:szCs w:val="24"/>
        </w:rPr>
        <w:t xml:space="preserve">but the other four cold-associated species showed either no change in range or a gain / loss of only one </w:t>
      </w:r>
      <w:r w:rsidR="00B83AFF">
        <w:rPr>
          <w:rFonts w:ascii="Times New Roman" w:hAnsi="Times New Roman" w:cs="Times New Roman"/>
          <w:sz w:val="24"/>
          <w:szCs w:val="24"/>
        </w:rPr>
        <w:t>hexagonal grid cell. T</w:t>
      </w:r>
      <w:r w:rsidR="00154867" w:rsidRPr="00FD4C9D">
        <w:rPr>
          <w:rFonts w:ascii="Times New Roman" w:hAnsi="Times New Roman" w:cs="Times New Roman"/>
          <w:sz w:val="24"/>
          <w:szCs w:val="24"/>
        </w:rPr>
        <w:t xml:space="preserve">he most contraction </w:t>
      </w:r>
      <w:r w:rsidR="00311ABC" w:rsidRPr="00FD4C9D">
        <w:rPr>
          <w:rFonts w:ascii="Times New Roman" w:hAnsi="Times New Roman" w:cs="Times New Roman"/>
          <w:sz w:val="24"/>
          <w:szCs w:val="24"/>
        </w:rPr>
        <w:t>(</w:t>
      </w:r>
      <w:r w:rsidR="00B83AFF">
        <w:rPr>
          <w:rFonts w:ascii="Times New Roman" w:hAnsi="Times New Roman" w:cs="Times New Roman"/>
          <w:sz w:val="24"/>
          <w:szCs w:val="24"/>
        </w:rPr>
        <w:t xml:space="preserve">an average of </w:t>
      </w:r>
      <w:r w:rsidR="00311ABC" w:rsidRPr="00FD4C9D">
        <w:rPr>
          <w:rFonts w:ascii="Times New Roman" w:hAnsi="Times New Roman" w:cs="Times New Roman"/>
          <w:sz w:val="24"/>
          <w:szCs w:val="24"/>
        </w:rPr>
        <w:t>-2.8%</w:t>
      </w:r>
      <w:r w:rsidR="00B83AFF">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was projected for summer tanager.</w:t>
      </w:r>
      <w:r w:rsidR="00311ABC" w:rsidRPr="00FD4C9D">
        <w:rPr>
          <w:rFonts w:ascii="Times New Roman" w:hAnsi="Times New Roman" w:cs="Times New Roman"/>
          <w:sz w:val="24"/>
          <w:szCs w:val="24"/>
        </w:rPr>
        <w:t xml:space="preserve"> For </w:t>
      </w:r>
      <w:r w:rsidR="00B83AFF">
        <w:rPr>
          <w:rFonts w:ascii="Times New Roman" w:hAnsi="Times New Roman" w:cs="Times New Roman"/>
          <w:sz w:val="24"/>
          <w:szCs w:val="24"/>
        </w:rPr>
        <w:t>the remaining</w:t>
      </w:r>
      <w:r w:rsidR="00311ABC" w:rsidRPr="00FD4C9D">
        <w:rPr>
          <w:rFonts w:ascii="Times New Roman" w:hAnsi="Times New Roman" w:cs="Times New Roman"/>
          <w:sz w:val="24"/>
          <w:szCs w:val="24"/>
        </w:rPr>
        <w:t xml:space="preserve"> </w:t>
      </w:r>
      <w:r w:rsidR="00B83AFF">
        <w:rPr>
          <w:rFonts w:ascii="Times New Roman" w:hAnsi="Times New Roman" w:cs="Times New Roman"/>
          <w:sz w:val="24"/>
          <w:szCs w:val="24"/>
        </w:rPr>
        <w:t xml:space="preserve">warm-associated </w:t>
      </w:r>
      <w:r w:rsidR="00311ABC" w:rsidRPr="00FD4C9D">
        <w:rPr>
          <w:rFonts w:ascii="Times New Roman" w:hAnsi="Times New Roman" w:cs="Times New Roman"/>
          <w:sz w:val="24"/>
          <w:szCs w:val="24"/>
        </w:rPr>
        <w:t>species</w:t>
      </w:r>
      <w:r w:rsidR="00B83AFF">
        <w:rPr>
          <w:rFonts w:ascii="Times New Roman" w:hAnsi="Times New Roman" w:cs="Times New Roman"/>
          <w:sz w:val="24"/>
          <w:szCs w:val="24"/>
        </w:rPr>
        <w:t xml:space="preserve"> and four of the five </w:t>
      </w:r>
      <w:r w:rsidR="00311ABC" w:rsidRPr="00FD4C9D">
        <w:rPr>
          <w:rFonts w:ascii="Times New Roman" w:hAnsi="Times New Roman" w:cs="Times New Roman"/>
          <w:sz w:val="24"/>
          <w:szCs w:val="24"/>
        </w:rPr>
        <w:t>climate generalist species, the total number of occupied hexagonal grid cells did not change at all.</w:t>
      </w:r>
    </w:p>
    <w:p w14:paraId="3B4F0375" w14:textId="1A04F588" w:rsidR="009566D8" w:rsidRDefault="0044056D"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terms of </w:t>
      </w:r>
      <w:r w:rsidR="00F009BB">
        <w:rPr>
          <w:rFonts w:ascii="Times New Roman" w:hAnsi="Times New Roman" w:cs="Times New Roman"/>
          <w:sz w:val="24"/>
          <w:szCs w:val="24"/>
        </w:rPr>
        <w:t xml:space="preserve">regional </w:t>
      </w:r>
      <w:r>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Pr>
          <w:rFonts w:ascii="Times New Roman" w:hAnsi="Times New Roman" w:cs="Times New Roman"/>
          <w:sz w:val="24"/>
          <w:szCs w:val="24"/>
        </w:rPr>
        <w:t xml:space="preserve">For </w:t>
      </w:r>
      <w:r w:rsidR="004414A0">
        <w:rPr>
          <w:rFonts w:ascii="Times New Roman" w:hAnsi="Times New Roman" w:cs="Times New Roman"/>
          <w:sz w:val="24"/>
          <w:szCs w:val="24"/>
        </w:rPr>
        <w:t>three of the four</w:t>
      </w:r>
      <w:r w:rsidR="00972428">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Pr>
          <w:rFonts w:ascii="Times New Roman" w:hAnsi="Times New Roman" w:cs="Times New Roman"/>
          <w:sz w:val="24"/>
          <w:szCs w:val="24"/>
        </w:rPr>
        <w:t>edges or outskirts of the range)</w:t>
      </w:r>
      <w:r w:rsidR="00972428">
        <w:rPr>
          <w:rFonts w:ascii="Times New Roman" w:hAnsi="Times New Roman" w:cs="Times New Roman"/>
          <w:sz w:val="24"/>
          <w:szCs w:val="24"/>
        </w:rPr>
        <w:t>.</w:t>
      </w:r>
      <w:r w:rsidR="00ED01CE">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Pr>
          <w:rFonts w:ascii="Times New Roman" w:hAnsi="Times New Roman" w:cs="Times New Roman"/>
          <w:sz w:val="24"/>
          <w:szCs w:val="24"/>
        </w:rPr>
        <w:t xml:space="preserve"> concerning changes in occupancy</w:t>
      </w:r>
      <w:r w:rsidR="00ED01CE">
        <w:rPr>
          <w:rFonts w:ascii="Times New Roman" w:hAnsi="Times New Roman" w:cs="Times New Roman"/>
          <w:sz w:val="24"/>
          <w:szCs w:val="24"/>
        </w:rPr>
        <w:t>.</w:t>
      </w:r>
    </w:p>
    <w:p w14:paraId="2EE6FFAB" w14:textId="6C2977A2"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Pr>
          <w:rFonts w:ascii="Times New Roman" w:hAnsi="Times New Roman" w:cs="Times New Roman"/>
          <w:i/>
          <w:iCs/>
          <w:sz w:val="24"/>
          <w:szCs w:val="24"/>
        </w:rPr>
        <w:t xml:space="preserve">shifts in </w:t>
      </w:r>
      <w:r w:rsidRPr="008453AB">
        <w:rPr>
          <w:rFonts w:ascii="Times New Roman" w:hAnsi="Times New Roman" w:cs="Times New Roman"/>
          <w:i/>
          <w:iCs/>
          <w:sz w:val="24"/>
          <w:szCs w:val="24"/>
        </w:rPr>
        <w:t>spatial distributions</w:t>
      </w:r>
      <w:r>
        <w:rPr>
          <w:rFonts w:ascii="Times New Roman" w:hAnsi="Times New Roman" w:cs="Times New Roman"/>
          <w:i/>
          <w:iCs/>
          <w:sz w:val="24"/>
          <w:szCs w:val="24"/>
        </w:rPr>
        <w:t xml:space="preserve"> from 2000 to 2100</w:t>
      </w:r>
    </w:p>
    <w:p w14:paraId="78278508" w14:textId="699C8C3B" w:rsidR="006E44EE"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w:t>
      </w:r>
      <w:r w:rsidR="006E44EE">
        <w:rPr>
          <w:rFonts w:ascii="Times New Roman" w:hAnsi="Times New Roman" w:cs="Times New Roman"/>
          <w:sz w:val="24"/>
          <w:szCs w:val="24"/>
        </w:rPr>
        <w:t>However, t</w:t>
      </w:r>
      <w:r w:rsidRPr="00FD4C9D">
        <w:rPr>
          <w:rFonts w:ascii="Times New Roman" w:hAnsi="Times New Roman" w:cs="Times New Roman"/>
          <w:sz w:val="24"/>
          <w:szCs w:val="24"/>
        </w:rPr>
        <w:t xml:space="preserve">he greatest </w:t>
      </w:r>
      <w:r w:rsidR="006E44EE">
        <w:rPr>
          <w:rFonts w:ascii="Times New Roman" w:hAnsi="Times New Roman" w:cs="Times New Roman"/>
          <w:sz w:val="24"/>
          <w:szCs w:val="24"/>
        </w:rPr>
        <w:t xml:space="preserve">projected </w:t>
      </w:r>
      <w:r w:rsidRPr="00FD4C9D">
        <w:rPr>
          <w:rFonts w:ascii="Times New Roman" w:hAnsi="Times New Roman" w:cs="Times New Roman"/>
          <w:sz w:val="24"/>
          <w:szCs w:val="24"/>
        </w:rPr>
        <w:t xml:space="preserve">shift distance </w:t>
      </w:r>
      <w:r w:rsidR="006E44EE" w:rsidRPr="00FD4C9D">
        <w:rPr>
          <w:rFonts w:ascii="Times New Roman" w:hAnsi="Times New Roman" w:cs="Times New Roman"/>
          <w:sz w:val="24"/>
          <w:szCs w:val="24"/>
        </w:rPr>
        <w:t xml:space="preserve">was projected for </w:t>
      </w:r>
      <w:r w:rsidR="006E44EE">
        <w:rPr>
          <w:rFonts w:ascii="Times New Roman" w:hAnsi="Times New Roman" w:cs="Times New Roman"/>
          <w:sz w:val="24"/>
          <w:szCs w:val="24"/>
        </w:rPr>
        <w:t xml:space="preserve">veery and exceeded 1,000 </w:t>
      </w:r>
      <w:r w:rsidR="00A27A06">
        <w:rPr>
          <w:rFonts w:ascii="Times New Roman" w:hAnsi="Times New Roman" w:cs="Times New Roman"/>
          <w:sz w:val="24"/>
          <w:szCs w:val="24"/>
        </w:rPr>
        <w:t>k</w:t>
      </w:r>
      <w:r w:rsidR="006E44EE">
        <w:rPr>
          <w:rFonts w:ascii="Times New Roman" w:hAnsi="Times New Roman" w:cs="Times New Roman"/>
          <w:sz w:val="24"/>
          <w:szCs w:val="24"/>
        </w:rPr>
        <w:t>m in a generally southwestern direction. In terms of the climate classifications, c</w:t>
      </w:r>
      <w:r w:rsidRPr="00FD4C9D">
        <w:rPr>
          <w:rFonts w:ascii="Times New Roman" w:hAnsi="Times New Roman" w:cs="Times New Roman"/>
          <w:sz w:val="24"/>
          <w:szCs w:val="24"/>
        </w:rPr>
        <w:t>old-associated species had the highest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(470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Pr="00FD4C9D">
        <w:rPr>
          <w:rFonts w:ascii="Times New Roman" w:hAnsi="Times New Roman" w:cs="Times New Roman"/>
          <w:sz w:val="24"/>
          <w:szCs w:val="24"/>
        </w:rPr>
        <w:t xml:space="preserve">, </w:t>
      </w:r>
      <w:r w:rsidR="00FF18DF">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Pr>
          <w:rFonts w:ascii="Times New Roman" w:hAnsi="Times New Roman" w:cs="Times New Roman"/>
          <w:sz w:val="24"/>
          <w:szCs w:val="24"/>
        </w:rPr>
        <w:t xml:space="preserve">Warm-associated species had an average shift distance of 81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 always in the northeastern or eastern direction. C</w:t>
      </w:r>
      <w:r w:rsidRPr="00FD4C9D">
        <w:rPr>
          <w:rFonts w:ascii="Times New Roman" w:hAnsi="Times New Roman" w:cs="Times New Roman"/>
          <w:sz w:val="24"/>
          <w:szCs w:val="24"/>
        </w:rPr>
        <w:t>limate generalist species had the lowest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(21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00BC15CB">
        <w:rPr>
          <w:rFonts w:ascii="Times New Roman" w:hAnsi="Times New Roman" w:cs="Times New Roman"/>
          <w:sz w:val="24"/>
          <w:szCs w:val="24"/>
        </w:rPr>
        <w:t xml:space="preserve">, which was less than </w:t>
      </w:r>
      <w:r w:rsidR="00C33B77">
        <w:rPr>
          <w:rFonts w:ascii="Times New Roman" w:hAnsi="Times New Roman" w:cs="Times New Roman"/>
          <w:sz w:val="24"/>
          <w:szCs w:val="24"/>
        </w:rPr>
        <w:t xml:space="preserve">half </w:t>
      </w:r>
      <w:r w:rsidR="00BC15CB">
        <w:rPr>
          <w:rFonts w:ascii="Times New Roman" w:hAnsi="Times New Roman" w:cs="Times New Roman"/>
          <w:sz w:val="24"/>
          <w:szCs w:val="24"/>
        </w:rPr>
        <w:t>the width of a single hexagonal grid cell</w:t>
      </w:r>
      <w:r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1811F54A" w14:textId="1F3AB178" w:rsidR="00EA6D62"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497D7F21" w14:textId="2059BD73" w:rsidR="00DB1B63" w:rsidRDefault="00DB1B63" w:rsidP="00904C94">
      <w:pPr>
        <w:spacing w:line="276" w:lineRule="auto"/>
        <w:rPr>
          <w:rFonts w:ascii="Times New Roman" w:hAnsi="Times New Roman" w:cs="Times New Roman"/>
          <w:sz w:val="24"/>
          <w:szCs w:val="24"/>
        </w:rPr>
      </w:pPr>
    </w:p>
    <w:p w14:paraId="2DC59B8D" w14:textId="09876323" w:rsidR="00DB1B63" w:rsidRDefault="00DB1B63" w:rsidP="00904C94">
      <w:pPr>
        <w:spacing w:line="276" w:lineRule="auto"/>
        <w:rPr>
          <w:rFonts w:ascii="Times New Roman" w:hAnsi="Times New Roman" w:cs="Times New Roman"/>
          <w:sz w:val="24"/>
          <w:szCs w:val="24"/>
        </w:rPr>
      </w:pPr>
      <w:r>
        <w:rPr>
          <w:rFonts w:ascii="Times New Roman" w:hAnsi="Times New Roman" w:cs="Times New Roman"/>
          <w:sz w:val="24"/>
          <w:szCs w:val="24"/>
        </w:rPr>
        <w:t>Variable importance</w:t>
      </w:r>
    </w:p>
    <w:p w14:paraId="7D0ABF4C" w14:textId="1314349E" w:rsidR="00DB1B63" w:rsidRDefault="00DB1B63" w:rsidP="00DB1B63">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Pr="00FD4C9D">
        <w:rPr>
          <w:rFonts w:ascii="Times New Roman" w:hAnsi="Times New Roman" w:cs="Times New Roman"/>
          <w:sz w:val="24"/>
          <w:szCs w:val="24"/>
        </w:rPr>
        <w:t xml:space="preserve">there was little </w:t>
      </w:r>
      <w:r>
        <w:rPr>
          <w:rFonts w:ascii="Times New Roman" w:hAnsi="Times New Roman" w:cs="Times New Roman"/>
          <w:sz w:val="24"/>
          <w:szCs w:val="24"/>
        </w:rPr>
        <w:t xml:space="preserve">magnitude in the </w:t>
      </w:r>
      <w:r w:rsidRPr="00FD4C9D">
        <w:rPr>
          <w:rFonts w:ascii="Times New Roman" w:hAnsi="Times New Roman" w:cs="Times New Roman"/>
          <w:sz w:val="24"/>
          <w:szCs w:val="24"/>
        </w:rPr>
        <w:t>difference</w:t>
      </w:r>
      <w:r>
        <w:rPr>
          <w:rFonts w:ascii="Times New Roman" w:hAnsi="Times New Roman" w:cs="Times New Roman"/>
          <w:sz w:val="24"/>
          <w:szCs w:val="24"/>
        </w:rPr>
        <w:t>s of</w:t>
      </w:r>
      <w:r w:rsidRPr="00FD4C9D">
        <w:rPr>
          <w:rFonts w:ascii="Times New Roman" w:hAnsi="Times New Roman" w:cs="Times New Roman"/>
          <w:sz w:val="24"/>
          <w:szCs w:val="24"/>
        </w:rPr>
        <w:t xml:space="preserve"> climate </w:t>
      </w:r>
      <w:r>
        <w:rPr>
          <w:rFonts w:ascii="Times New Roman" w:hAnsi="Times New Roman" w:cs="Times New Roman"/>
          <w:sz w:val="24"/>
          <w:szCs w:val="24"/>
        </w:rPr>
        <w:t>vs.</w:t>
      </w:r>
      <w:r w:rsidRPr="00FD4C9D">
        <w:rPr>
          <w:rFonts w:ascii="Times New Roman" w:hAnsi="Times New Roman" w:cs="Times New Roman"/>
          <w:sz w:val="24"/>
          <w:szCs w:val="24"/>
        </w:rPr>
        <w:t xml:space="preserve"> land cover variable</w:t>
      </w:r>
      <w:r>
        <w:rPr>
          <w:rFonts w:ascii="Times New Roman" w:hAnsi="Times New Roman" w:cs="Times New Roman"/>
          <w:sz w:val="24"/>
          <w:szCs w:val="24"/>
        </w:rPr>
        <w:t xml:space="preserve"> importance</w:t>
      </w:r>
      <w:r w:rsidRPr="00FD4C9D">
        <w:rPr>
          <w:rFonts w:ascii="Times New Roman" w:hAnsi="Times New Roman" w:cs="Times New Roman"/>
          <w:sz w:val="24"/>
          <w:szCs w:val="24"/>
        </w:rPr>
        <w:t xml:space="preserve"> among</w:t>
      </w:r>
      <w:r>
        <w:rPr>
          <w:rFonts w:ascii="Times New Roman" w:hAnsi="Times New Roman" w:cs="Times New Roman"/>
          <w:sz w:val="24"/>
          <w:szCs w:val="24"/>
        </w:rPr>
        <w:t xml:space="preserve"> all species or among and between</w:t>
      </w:r>
      <w:r w:rsidRPr="00FD4C9D">
        <w:rPr>
          <w:rFonts w:ascii="Times New Roman" w:hAnsi="Times New Roman" w:cs="Times New Roman"/>
          <w:sz w:val="24"/>
          <w:szCs w:val="24"/>
        </w:rPr>
        <w:t xml:space="preserve"> climate groups</w:t>
      </w:r>
      <w:r>
        <w:rPr>
          <w:rFonts w:ascii="Times New Roman" w:hAnsi="Times New Roman" w:cs="Times New Roman"/>
          <w:sz w:val="24"/>
          <w:szCs w:val="24"/>
        </w:rPr>
        <w:t>, with the slightly higher influence of land cover driven by the importance of the proportion of deciduous and mixed forest to most of the focal forest songbird species</w:t>
      </w:r>
      <w:r w:rsidRPr="00FD4C9D">
        <w:rPr>
          <w:rFonts w:ascii="Times New Roman" w:hAnsi="Times New Roman" w:cs="Times New Roman"/>
          <w:sz w:val="24"/>
          <w:szCs w:val="24"/>
        </w:rPr>
        <w:t>.</w:t>
      </w:r>
    </w:p>
    <w:p w14:paraId="09335789" w14:textId="11B1D6D9" w:rsidR="009661C9" w:rsidRDefault="009661C9" w:rsidP="00DB1B63">
      <w:pPr>
        <w:spacing w:line="276" w:lineRule="auto"/>
        <w:ind w:firstLine="720"/>
        <w:rPr>
          <w:rFonts w:ascii="Times New Roman" w:hAnsi="Times New Roman" w:cs="Times New Roman"/>
          <w:sz w:val="24"/>
          <w:szCs w:val="24"/>
        </w:rPr>
      </w:pPr>
    </w:p>
    <w:p w14:paraId="6E8BFF85" w14:textId="0BD69678" w:rsidR="009661C9" w:rsidRPr="00FD4C9D" w:rsidRDefault="009661C9" w:rsidP="00DB1B63">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No species was projected to significantly expand or shrink its range within the study region from 2000 to 2100</w:t>
      </w:r>
    </w:p>
    <w:p w14:paraId="332A68FF" w14:textId="77777777" w:rsidR="00DB1B63" w:rsidRPr="00FD4C9D" w:rsidRDefault="00DB1B63" w:rsidP="00904C94">
      <w:pPr>
        <w:spacing w:line="276" w:lineRule="auto"/>
        <w:rPr>
          <w:rFonts w:ascii="Times New Roman" w:hAnsi="Times New Roman" w:cs="Times New Roman"/>
          <w:sz w:val="24"/>
          <w:szCs w:val="24"/>
        </w:rPr>
      </w:pP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lastRenderedPageBreak/>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In addition, I was using 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w:t>
      </w:r>
      <w:proofErr w:type="gramStart"/>
      <w:r w:rsidRPr="00DE64E3">
        <w:rPr>
          <w:rFonts w:ascii="Times New Roman" w:hAnsi="Times New Roman" w:cs="Times New Roman"/>
          <w:sz w:val="24"/>
          <w:szCs w:val="24"/>
        </w:rPr>
        <w:t>experiment</w:t>
      </w:r>
      <w:proofErr w:type="gramEnd"/>
      <w:r w:rsidRPr="00DE64E3">
        <w:rPr>
          <w:rFonts w:ascii="Times New Roman" w:hAnsi="Times New Roman" w:cs="Times New Roman"/>
          <w:sz w:val="24"/>
          <w:szCs w:val="24"/>
        </w:rPr>
        <w:t xml:space="preserve">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w:t>
      </w:r>
      <w:r w:rsidRPr="00DE64E3">
        <w:rPr>
          <w:rFonts w:ascii="Times New Roman" w:hAnsi="Times New Roman" w:cs="Times New Roman"/>
          <w:sz w:val="24"/>
          <w:szCs w:val="24"/>
        </w:rPr>
        <w:lastRenderedPageBreak/>
        <w:t xml:space="preserve">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DE64E3">
        <w:rPr>
          <w:rFonts w:ascii="Times New Roman" w:hAnsi="Times New Roman" w:cs="Times New Roman"/>
          <w:sz w:val="24"/>
          <w:szCs w:val="24"/>
        </w:rPr>
        <w:t>Appalachian forest</w:t>
      </w:r>
      <w:proofErr w:type="gramEnd"/>
      <w:r w:rsidRPr="00DE64E3">
        <w:rPr>
          <w:rFonts w:ascii="Times New Roman" w:hAnsi="Times New Roman" w:cs="Times New Roman"/>
          <w:sz w:val="24"/>
          <w:szCs w:val="24"/>
        </w:rPr>
        <w:t xml:space="preserve">.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w:t>
      </w:r>
      <w:proofErr w:type="spellStart"/>
      <w:r w:rsidRPr="00A46296">
        <w:rPr>
          <w:rFonts w:ascii="Times New Roman" w:hAnsi="Times New Roman" w:cs="Times New Roman"/>
          <w:sz w:val="24"/>
          <w:szCs w:val="24"/>
        </w:rPr>
        <w:t>Sorte</w:t>
      </w:r>
      <w:proofErr w:type="spellEnd"/>
      <w:r w:rsidRPr="00A46296">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w:t>
      </w:r>
      <w:proofErr w:type="spellStart"/>
      <w:r w:rsidRPr="00537E3F">
        <w:rPr>
          <w:rFonts w:ascii="Times New Roman" w:hAnsi="Times New Roman" w:cs="Times New Roman"/>
          <w:sz w:val="24"/>
          <w:szCs w:val="24"/>
        </w:rPr>
        <w:t>Hornik</w:t>
      </w:r>
      <w:proofErr w:type="spellEnd"/>
      <w:r w:rsidRPr="00537E3F">
        <w:rPr>
          <w:rFonts w:ascii="Times New Roman" w:hAnsi="Times New Roman" w:cs="Times New Roman"/>
          <w:sz w:val="24"/>
          <w:szCs w:val="24"/>
        </w:rPr>
        <w:t xml:space="preserve">, F </w:t>
      </w:r>
      <w:proofErr w:type="spellStart"/>
      <w:r w:rsidRPr="00537E3F">
        <w:rPr>
          <w:rFonts w:ascii="Times New Roman" w:hAnsi="Times New Roman" w:cs="Times New Roman"/>
          <w:sz w:val="24"/>
          <w:szCs w:val="24"/>
        </w:rPr>
        <w:t>Leisch</w:t>
      </w:r>
      <w:proofErr w:type="spellEnd"/>
      <w:r w:rsidRPr="00537E3F">
        <w:rPr>
          <w:rFonts w:ascii="Times New Roman" w:hAnsi="Times New Roman" w:cs="Times New Roman"/>
          <w:sz w:val="24"/>
          <w:szCs w:val="24"/>
        </w:rPr>
        <w:t xml:space="preserve">, A </w:t>
      </w:r>
      <w:proofErr w:type="spellStart"/>
      <w:r w:rsidRPr="00537E3F">
        <w:rPr>
          <w:rFonts w:ascii="Times New Roman" w:hAnsi="Times New Roman" w:cs="Times New Roman"/>
          <w:sz w:val="24"/>
          <w:szCs w:val="24"/>
        </w:rPr>
        <w:t>Zeileis</w:t>
      </w:r>
      <w:proofErr w:type="spellEnd"/>
      <w:r w:rsidRPr="00537E3F">
        <w:rPr>
          <w:rFonts w:ascii="Times New Roman" w:hAnsi="Times New Roman" w:cs="Times New Roman"/>
          <w:sz w:val="24"/>
          <w:szCs w:val="24"/>
        </w:rPr>
        <w:t xml:space="preserve">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w:t>
      </w:r>
      <w:proofErr w:type="gramStart"/>
      <w:r w:rsidRPr="00DE64E3">
        <w:rPr>
          <w:rFonts w:ascii="Times New Roman" w:hAnsi="Times New Roman" w:cs="Times New Roman"/>
          <w:sz w:val="24"/>
          <w:szCs w:val="24"/>
        </w:rPr>
        <w:t>Regional forest</w:t>
      </w:r>
      <w:proofErr w:type="gramEnd"/>
      <w:r w:rsidRPr="00DE64E3">
        <w:rPr>
          <w:rFonts w:ascii="Times New Roman" w:hAnsi="Times New Roman" w:cs="Times New Roman"/>
          <w:sz w:val="24"/>
          <w:szCs w:val="24"/>
        </w:rPr>
        <w:t xml:space="preserve">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w:t>
      </w:r>
      <w:proofErr w:type="gramStart"/>
      <w:r w:rsidRPr="00DE64E3">
        <w:rPr>
          <w:rFonts w:ascii="Times New Roman" w:hAnsi="Times New Roman" w:cs="Times New Roman"/>
          <w:sz w:val="24"/>
          <w:szCs w:val="24"/>
        </w:rPr>
        <w:t>Holarctic mountain</w:t>
      </w:r>
      <w:proofErr w:type="gramEnd"/>
      <w:r w:rsidRPr="00DE64E3">
        <w:rPr>
          <w:rFonts w:ascii="Times New Roman" w:hAnsi="Times New Roman" w:cs="Times New Roman"/>
          <w:sz w:val="24"/>
          <w:szCs w:val="24"/>
        </w:rPr>
        <w:t xml:space="preserve"> and upland bird </w:t>
      </w:r>
      <w:r w:rsidRPr="00DE64E3">
        <w:rPr>
          <w:rFonts w:ascii="Times New Roman" w:hAnsi="Times New Roman" w:cs="Times New Roman"/>
          <w:sz w:val="24"/>
          <w:szCs w:val="24"/>
        </w:rPr>
        <w:lastRenderedPageBreak/>
        <w:t xml:space="preserve">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3A3341">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w:t>
      </w:r>
      <w:proofErr w:type="gramStart"/>
      <w:r w:rsidRPr="00DE64E3">
        <w:rPr>
          <w:rFonts w:ascii="Times New Roman" w:hAnsi="Times New Roman" w:cs="Times New Roman"/>
          <w:sz w:val="24"/>
          <w:szCs w:val="24"/>
        </w:rPr>
        <w:t>topography</w:t>
      </w:r>
      <w:proofErr w:type="gramEnd"/>
      <w:r w:rsidRPr="00DE64E3">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and D. N. Wear. 2003. Effects of land-cover change on spatial pattern of forest communities in the Southern Appalachian Mountains (USA). </w:t>
      </w:r>
      <w:r w:rsidRPr="00DE64E3">
        <w:rPr>
          <w:rFonts w:ascii="Times New Roman" w:hAnsi="Times New Roman" w:cs="Times New Roman"/>
          <w:sz w:val="24"/>
          <w:szCs w:val="24"/>
        </w:rPr>
        <w:lastRenderedPageBreak/>
        <w:t>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w:t>
      </w:r>
      <w:proofErr w:type="gramStart"/>
      <w:r w:rsidRPr="00DE64E3">
        <w:rPr>
          <w:rFonts w:ascii="Times New Roman" w:hAnsi="Times New Roman" w:cs="Times New Roman"/>
          <w:sz w:val="24"/>
          <w:szCs w:val="24"/>
        </w:rPr>
        <w:t xml:space="preserve">Southern </w:t>
      </w:r>
      <w:r w:rsidR="003A4513">
        <w:rPr>
          <w:rFonts w:ascii="Times New Roman" w:hAnsi="Times New Roman" w:cs="Times New Roman"/>
          <w:sz w:val="24"/>
          <w:szCs w:val="24"/>
        </w:rPr>
        <w:t>f</w:t>
      </w:r>
      <w:r w:rsidRPr="00DE64E3">
        <w:rPr>
          <w:rFonts w:ascii="Times New Roman" w:hAnsi="Times New Roman" w:cs="Times New Roman"/>
          <w:sz w:val="24"/>
          <w:szCs w:val="24"/>
        </w:rPr>
        <w:t>orest</w:t>
      </w:r>
      <w:proofErr w:type="gramEnd"/>
      <w:r w:rsidRPr="00DE64E3">
        <w:rPr>
          <w:rFonts w:ascii="Times New Roman" w:hAnsi="Times New Roman" w:cs="Times New Roman"/>
          <w:sz w:val="24"/>
          <w:szCs w:val="24"/>
        </w:rPr>
        <w:t xml:space="preserve">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w:t>
      </w:r>
      <w:r w:rsidRPr="00DE64E3">
        <w:rPr>
          <w:rFonts w:ascii="Times New Roman" w:hAnsi="Times New Roman" w:cs="Times New Roman"/>
          <w:sz w:val="24"/>
          <w:szCs w:val="24"/>
        </w:rPr>
        <w:lastRenderedPageBreak/>
        <w:t xml:space="preserve">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77777777" w:rsidR="00576C91" w:rsidRDefault="00576C91" w:rsidP="007A1808">
      <w:pPr>
        <w:spacing w:line="276" w:lineRule="auto"/>
        <w:rPr>
          <w:rFonts w:ascii="Times New Roman" w:hAnsi="Times New Roman" w:cs="Times New Roman"/>
          <w:b/>
          <w:bCs/>
          <w:caps/>
          <w:sz w:val="24"/>
          <w:szCs w:val="24"/>
        </w:rPr>
      </w:pPr>
    </w:p>
    <w:p w14:paraId="53E1C9D5" w14:textId="3756B659"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t xml:space="preserve">Table 2. List of variables with detailed descriptions including units and identification of data sources including the spatial resolution of the dataset, organized by </w:t>
      </w:r>
      <w:proofErr w:type="gramStart"/>
      <w:r w:rsidRPr="00FD4C9D">
        <w:rPr>
          <w:rFonts w:ascii="Times New Roman" w:hAnsi="Times New Roman" w:cs="Times New Roman"/>
          <w:sz w:val="24"/>
        </w:rPr>
        <w:t>time period</w:t>
      </w:r>
      <w:proofErr w:type="gramEnd"/>
      <w:r w:rsidRPr="00FD4C9D">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lastRenderedPageBreak/>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1"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2"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3"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w:t>
      </w:r>
      <w:proofErr w:type="spellStart"/>
      <w:r w:rsidR="00A30612">
        <w:rPr>
          <w:rFonts w:ascii="Times New Roman" w:hAnsi="Times New Roman" w:cs="Times New Roman"/>
          <w:sz w:val="24"/>
          <w:szCs w:val="24"/>
        </w:rPr>
        <w:t>LxE</w:t>
      </w:r>
      <w:proofErr w:type="spellEnd"/>
      <w:r w:rsidR="00A30612">
        <w:rPr>
          <w:rFonts w:ascii="Times New Roman" w:hAnsi="Times New Roman" w:cs="Times New Roman"/>
          <w:sz w:val="24"/>
          <w:szCs w:val="24"/>
        </w:rPr>
        <w:t>]</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3"/>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2D2B72">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2"/>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4" w:name="_Hlk112249096"/>
      <w:bookmarkStart w:id="5" w:name="_Hlk112249117"/>
      <w:bookmarkEnd w:id="1"/>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w:t>
      </w:r>
      <w:proofErr w:type="spellStart"/>
      <w:r w:rsidR="00671395" w:rsidRPr="003D3270">
        <w:rPr>
          <w:rFonts w:ascii="Times New Roman" w:hAnsi="Times New Roman" w:cs="Times New Roman"/>
          <w:sz w:val="24"/>
        </w:rPr>
        <w:t>LxE</w:t>
      </w:r>
      <w:proofErr w:type="spellEnd"/>
      <w:r w:rsidR="00671395" w:rsidRPr="003D327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4"/>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5"/>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287C152E" w:rsidR="00671F27" w:rsidRDefault="00671F27" w:rsidP="00936B6F">
      <w:pPr>
        <w:spacing w:line="240" w:lineRule="auto"/>
        <w:rPr>
          <w:rFonts w:ascii="Times New Roman" w:hAnsi="Times New Roman" w:cs="Times New Roman"/>
          <w:sz w:val="24"/>
          <w:szCs w:val="24"/>
        </w:rPr>
      </w:pPr>
    </w:p>
    <w:p w14:paraId="3B455BA8" w14:textId="6ED9FC9E" w:rsidR="00671F27" w:rsidRDefault="00671F27" w:rsidP="00936B6F">
      <w:pPr>
        <w:spacing w:line="240" w:lineRule="auto"/>
        <w:rPr>
          <w:rFonts w:ascii="Times New Roman" w:hAnsi="Times New Roman" w:cs="Times New Roman"/>
          <w:sz w:val="24"/>
          <w:szCs w:val="24"/>
        </w:rPr>
      </w:pPr>
    </w:p>
    <w:p w14:paraId="3BBD2944" w14:textId="62E4F6E2" w:rsidR="00671F27" w:rsidRDefault="00671F27" w:rsidP="00936B6F">
      <w:pPr>
        <w:spacing w:line="240" w:lineRule="auto"/>
        <w:rPr>
          <w:rFonts w:ascii="Times New Roman" w:hAnsi="Times New Roman" w:cs="Times New Roman"/>
          <w:sz w:val="24"/>
          <w:szCs w:val="24"/>
        </w:rPr>
      </w:pPr>
    </w:p>
    <w:p w14:paraId="04E02C7F" w14:textId="2717C94C" w:rsidR="00671F27" w:rsidRDefault="00671F27" w:rsidP="00936B6F">
      <w:pPr>
        <w:spacing w:line="240" w:lineRule="auto"/>
        <w:rPr>
          <w:rFonts w:ascii="Times New Roman" w:hAnsi="Times New Roman" w:cs="Times New Roman"/>
          <w:sz w:val="24"/>
          <w:szCs w:val="24"/>
        </w:rPr>
      </w:pPr>
    </w:p>
    <w:p w14:paraId="5692352F" w14:textId="420F3E57" w:rsidR="00671F27" w:rsidRDefault="00671F27" w:rsidP="00936B6F">
      <w:pPr>
        <w:spacing w:line="240" w:lineRule="auto"/>
        <w:rPr>
          <w:rFonts w:ascii="Times New Roman" w:hAnsi="Times New Roman" w:cs="Times New Roman"/>
          <w:sz w:val="24"/>
          <w:szCs w:val="24"/>
        </w:rPr>
      </w:pPr>
    </w:p>
    <w:p w14:paraId="5DD76985" w14:textId="2BF7EBF5" w:rsidR="00671F27" w:rsidRDefault="00671F27" w:rsidP="00936B6F">
      <w:pPr>
        <w:spacing w:line="240" w:lineRule="auto"/>
        <w:rPr>
          <w:rFonts w:ascii="Times New Roman" w:hAnsi="Times New Roman" w:cs="Times New Roman"/>
          <w:sz w:val="24"/>
          <w:szCs w:val="24"/>
        </w:rPr>
      </w:pPr>
    </w:p>
    <w:p w14:paraId="6123EB45" w14:textId="3A05AB08" w:rsidR="00671F27" w:rsidRDefault="00671F27" w:rsidP="00936B6F">
      <w:pPr>
        <w:spacing w:line="240" w:lineRule="auto"/>
        <w:rPr>
          <w:rFonts w:ascii="Times New Roman" w:hAnsi="Times New Roman" w:cs="Times New Roman"/>
          <w:sz w:val="24"/>
          <w:szCs w:val="24"/>
        </w:rPr>
      </w:pPr>
    </w:p>
    <w:p w14:paraId="067F1A24" w14:textId="551A8E73" w:rsidR="00671F27" w:rsidRDefault="00671F27" w:rsidP="00936B6F">
      <w:pPr>
        <w:spacing w:line="240" w:lineRule="auto"/>
        <w:rPr>
          <w:rFonts w:ascii="Times New Roman" w:hAnsi="Times New Roman" w:cs="Times New Roman"/>
          <w:sz w:val="24"/>
          <w:szCs w:val="24"/>
        </w:rPr>
      </w:pPr>
    </w:p>
    <w:p w14:paraId="76D7B488" w14:textId="4C35AEAE" w:rsidR="00671F27" w:rsidRDefault="00671F27" w:rsidP="00936B6F">
      <w:pPr>
        <w:spacing w:line="240" w:lineRule="auto"/>
        <w:rPr>
          <w:rFonts w:ascii="Times New Roman" w:hAnsi="Times New Roman" w:cs="Times New Roman"/>
          <w:sz w:val="24"/>
          <w:szCs w:val="24"/>
        </w:rPr>
      </w:pPr>
    </w:p>
    <w:p w14:paraId="427B2AFE" w14:textId="0A2D2DB1" w:rsidR="00671F27" w:rsidRDefault="00671F27" w:rsidP="00936B6F">
      <w:pPr>
        <w:spacing w:line="240" w:lineRule="auto"/>
        <w:rPr>
          <w:rFonts w:ascii="Times New Roman" w:hAnsi="Times New Roman" w:cs="Times New Roman"/>
          <w:sz w:val="24"/>
          <w:szCs w:val="24"/>
        </w:rPr>
      </w:pPr>
    </w:p>
    <w:p w14:paraId="023E837F" w14:textId="61CF3DD2" w:rsidR="00671F27" w:rsidRDefault="00671F27" w:rsidP="00936B6F">
      <w:pPr>
        <w:spacing w:line="240" w:lineRule="auto"/>
        <w:rPr>
          <w:rFonts w:ascii="Times New Roman" w:hAnsi="Times New Roman" w:cs="Times New Roman"/>
          <w:sz w:val="24"/>
          <w:szCs w:val="24"/>
        </w:rPr>
      </w:pPr>
    </w:p>
    <w:p w14:paraId="6683840B" w14:textId="5E6D8345" w:rsidR="00BD1A4E" w:rsidRDefault="00BD1A4E" w:rsidP="00936B6F">
      <w:pPr>
        <w:spacing w:line="240" w:lineRule="auto"/>
        <w:rPr>
          <w:rFonts w:ascii="Times New Roman" w:hAnsi="Times New Roman" w:cs="Times New Roman"/>
          <w:sz w:val="24"/>
          <w:szCs w:val="24"/>
        </w:rPr>
      </w:pPr>
    </w:p>
    <w:p w14:paraId="2A51CFC6" w14:textId="1F9CB360" w:rsidR="00BD1A4E" w:rsidRDefault="00BD1A4E" w:rsidP="00936B6F">
      <w:pPr>
        <w:spacing w:line="240" w:lineRule="auto"/>
        <w:rPr>
          <w:rFonts w:ascii="Times New Roman" w:hAnsi="Times New Roman" w:cs="Times New Roman"/>
          <w:sz w:val="24"/>
          <w:szCs w:val="24"/>
        </w:rPr>
      </w:pPr>
    </w:p>
    <w:p w14:paraId="599A388C" w14:textId="77777777" w:rsidR="00BD1A4E" w:rsidRDefault="00BD1A4E" w:rsidP="00936B6F">
      <w:pPr>
        <w:spacing w:line="240" w:lineRule="auto"/>
        <w:rPr>
          <w:rFonts w:ascii="Times New Roman" w:hAnsi="Times New Roman" w:cs="Times New Roman"/>
          <w:sz w:val="24"/>
          <w:szCs w:val="24"/>
        </w:rPr>
      </w:pPr>
    </w:p>
    <w:p w14:paraId="421F0D2F" w14:textId="77777777" w:rsidR="00671F27" w:rsidRPr="00FD4C9D"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427149E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r w:rsidR="006837CC">
              <w:rPr>
                <w:rFonts w:ascii="Times New Roman" w:hAnsi="Times New Roman" w:cs="Times New Roman"/>
                <w:sz w:val="24"/>
                <w:szCs w:val="24"/>
              </w:rPr>
              <w:t>*</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bookmarkStart w:id="6" w:name="_Hlk112276921"/>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bookmarkEnd w:id="6"/>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781A4C93" w14:textId="77777777" w:rsidR="00BD1A4E" w:rsidRDefault="00BD1A4E" w:rsidP="007A1808">
      <w:pPr>
        <w:spacing w:line="276" w:lineRule="auto"/>
        <w:rPr>
          <w:rFonts w:ascii="Times New Roman" w:hAnsi="Times New Roman" w:cs="Times New Roman"/>
          <w:b/>
          <w:bCs/>
          <w:caps/>
          <w:sz w:val="24"/>
          <w:szCs w:val="24"/>
        </w:rPr>
      </w:pPr>
    </w:p>
    <w:p w14:paraId="285E522C" w14:textId="77777777"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lastRenderedPageBreak/>
        <w:br w:type="page"/>
      </w:r>
    </w:p>
    <w:p w14:paraId="45833B4D" w14:textId="77777777" w:rsidR="003A3341" w:rsidRDefault="003A3341" w:rsidP="007A1808">
      <w:pPr>
        <w:spacing w:line="276" w:lineRule="auto"/>
        <w:rPr>
          <w:rFonts w:ascii="Times New Roman" w:hAnsi="Times New Roman" w:cs="Times New Roman"/>
          <w:b/>
          <w:bCs/>
          <w:caps/>
          <w:sz w:val="24"/>
          <w:szCs w:val="24"/>
        </w:rPr>
        <w:sectPr w:rsidR="003A3341">
          <w:pgSz w:w="12240" w:h="15840"/>
          <w:pgMar w:top="1440" w:right="1440" w:bottom="1440" w:left="1440" w:header="720" w:footer="720" w:gutter="0"/>
          <w:cols w:space="720"/>
          <w:docGrid w:linePitch="360"/>
        </w:sectPr>
      </w:pPr>
    </w:p>
    <w:p w14:paraId="23ABE5A4" w14:textId="68448990" w:rsidR="00EA6D62"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4CE78FD0" w14:textId="75D74983"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5686C03A" w14:textId="514F9E3F" w:rsidR="003A3341" w:rsidRPr="003A3341" w:rsidRDefault="003A3341" w:rsidP="007A1808">
      <w:pPr>
        <w:spacing w:line="276" w:lineRule="auto"/>
        <w:rPr>
          <w:rFonts w:ascii="Times New Roman" w:hAnsi="Times New Roman" w:cs="Times New Roman"/>
          <w:sz w:val="24"/>
          <w:szCs w:val="24"/>
        </w:rPr>
        <w:sectPr w:rsidR="003A3341" w:rsidRPr="003A3341" w:rsidSect="003A3341">
          <w:pgSz w:w="15840" w:h="12240" w:orient="landscape"/>
          <w:pgMar w:top="1440" w:right="1440" w:bottom="1440" w:left="1440" w:header="720" w:footer="720" w:gutter="0"/>
          <w:cols w:space="720"/>
          <w:docGrid w:linePitch="360"/>
        </w:sectPr>
      </w:pPr>
      <w:r w:rsidRPr="003A3341">
        <w:rPr>
          <w:rFonts w:ascii="Times New Roman" w:hAnsi="Times New Roman" w:cs="Times New Roman"/>
          <w:sz w:val="24"/>
          <w:szCs w:val="24"/>
        </w:rPr>
        <w:t>Figure</w:t>
      </w:r>
      <w:r>
        <w:rPr>
          <w:rFonts w:ascii="Times New Roman" w:hAnsi="Times New Roman" w:cs="Times New Roman"/>
          <w:sz w:val="24"/>
          <w:szCs w:val="24"/>
        </w:rPr>
        <w:t xml:space="preserve"> X. Land cover of the eastern United States </w:t>
      </w:r>
      <w:r w:rsidR="00195E5C">
        <w:rPr>
          <w:rFonts w:ascii="Times New Roman" w:hAnsi="Times New Roman" w:cs="Times New Roman"/>
          <w:sz w:val="24"/>
          <w:szCs w:val="24"/>
        </w:rPr>
        <w:t>in (A) 2000 and projected to 2100 under (B) lower and (C) higher emissions scenarios. Within</w:t>
      </w:r>
      <w:r w:rsidR="00B97427">
        <w:rPr>
          <w:rFonts w:ascii="Times New Roman" w:hAnsi="Times New Roman" w:cs="Times New Roman"/>
          <w:sz w:val="24"/>
          <w:szCs w:val="24"/>
        </w:rPr>
        <w:t xml:space="preserve"> the Appalachian Mountains Bird Conservation Region (black outline), shades of green </w:t>
      </w:r>
      <w:r w:rsidR="00195E5C">
        <w:rPr>
          <w:rFonts w:ascii="Times New Roman" w:hAnsi="Times New Roman" w:cs="Times New Roman"/>
          <w:sz w:val="24"/>
          <w:szCs w:val="24"/>
        </w:rPr>
        <w:t xml:space="preserve">represent </w:t>
      </w:r>
      <w:r w:rsidR="00B97427">
        <w:rPr>
          <w:rFonts w:ascii="Times New Roman" w:hAnsi="Times New Roman" w:cs="Times New Roman"/>
          <w:sz w:val="24"/>
          <w:szCs w:val="24"/>
        </w:rPr>
        <w:t>different</w:t>
      </w:r>
      <w:r w:rsidR="00195E5C">
        <w:rPr>
          <w:rFonts w:ascii="Times New Roman" w:hAnsi="Times New Roman" w:cs="Times New Roman"/>
          <w:sz w:val="24"/>
          <w:szCs w:val="24"/>
        </w:rPr>
        <w:t xml:space="preserve"> type</w:t>
      </w:r>
      <w:r w:rsidR="00B97427">
        <w:rPr>
          <w:rFonts w:ascii="Times New Roman" w:hAnsi="Times New Roman" w:cs="Times New Roman"/>
          <w:sz w:val="24"/>
          <w:szCs w:val="24"/>
        </w:rPr>
        <w:t>s</w:t>
      </w:r>
      <w:r w:rsidR="00195E5C">
        <w:rPr>
          <w:rFonts w:ascii="Times New Roman" w:hAnsi="Times New Roman" w:cs="Times New Roman"/>
          <w:sz w:val="24"/>
          <w:szCs w:val="24"/>
        </w:rPr>
        <w:t xml:space="preserve"> of forest (deciduous, mixed, and conifer), red represents developed land, and </w:t>
      </w:r>
      <w:r w:rsidR="00B97427">
        <w:rPr>
          <w:rFonts w:ascii="Times New Roman" w:hAnsi="Times New Roman" w:cs="Times New Roman"/>
          <w:sz w:val="24"/>
          <w:szCs w:val="24"/>
        </w:rPr>
        <w:t xml:space="preserve">shades of yellow or orange represent agriculture (cropland and hay / </w:t>
      </w:r>
      <w:proofErr w:type="gramStart"/>
      <w:r w:rsidR="00B97427">
        <w:rPr>
          <w:rFonts w:ascii="Times New Roman" w:hAnsi="Times New Roman" w:cs="Times New Roman"/>
          <w:sz w:val="24"/>
          <w:szCs w:val="24"/>
        </w:rPr>
        <w:t>pasture land</w:t>
      </w:r>
      <w:proofErr w:type="gramEnd"/>
      <w:r w:rsidR="00B97427">
        <w:rPr>
          <w:rFonts w:ascii="Times New Roman" w:hAnsi="Times New Roman" w:cs="Times New Roman"/>
          <w:sz w:val="24"/>
          <w:szCs w:val="24"/>
        </w:rPr>
        <w:t>).</w:t>
      </w:r>
      <w:r w:rsidR="00195E5C">
        <w:rPr>
          <w:rFonts w:ascii="Times New Roman" w:hAnsi="Times New Roman" w:cs="Times New Roman"/>
          <w:sz w:val="24"/>
          <w:szCs w:val="24"/>
        </w:rPr>
        <w:t xml:space="preserve"> </w:t>
      </w:r>
      <w:r w:rsidR="00926740">
        <w:rPr>
          <w:rFonts w:ascii="Times New Roman" w:hAnsi="Times New Roman" w:cs="Times New Roman"/>
          <w:sz w:val="24"/>
          <w:szCs w:val="24"/>
        </w:rPr>
        <w:t xml:space="preserve"> </w:t>
      </w:r>
    </w:p>
    <w:p w14:paraId="5D7F3688" w14:textId="4D34845F" w:rsidR="003A3341" w:rsidRDefault="003A3341" w:rsidP="007A1808">
      <w:pPr>
        <w:spacing w:line="276" w:lineRule="auto"/>
        <w:rPr>
          <w:rFonts w:ascii="Times New Roman" w:hAnsi="Times New Roman" w:cs="Times New Roman"/>
          <w:b/>
          <w:bCs/>
          <w:caps/>
          <w:sz w:val="24"/>
          <w:szCs w:val="24"/>
        </w:rPr>
      </w:pPr>
    </w:p>
    <w:p w14:paraId="078F5F2D" w14:textId="0C364AD6" w:rsidR="003A3341" w:rsidRDefault="0031241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3843E6EE" w:rsidR="003A3341" w:rsidRPr="0031241A" w:rsidRDefault="0031241A" w:rsidP="007A1808">
      <w:pPr>
        <w:spacing w:line="276" w:lineRule="auto"/>
        <w:rPr>
          <w:rFonts w:ascii="Times New Roman" w:hAnsi="Times New Roman" w:cs="Times New Roman"/>
          <w:sz w:val="24"/>
          <w:szCs w:val="24"/>
        </w:rPr>
      </w:pPr>
      <w:r w:rsidRPr="0031241A">
        <w:rPr>
          <w:rFonts w:ascii="Times New Roman" w:hAnsi="Times New Roman" w:cs="Times New Roman"/>
          <w:sz w:val="24"/>
          <w:szCs w:val="24"/>
        </w:rPr>
        <w:t>Figure</w:t>
      </w:r>
      <w:r>
        <w:rPr>
          <w:rFonts w:ascii="Times New Roman" w:hAnsi="Times New Roman" w:cs="Times New Roman"/>
          <w:sz w:val="24"/>
          <w:szCs w:val="24"/>
        </w:rPr>
        <w:t xml:space="preserve"> X. Proportion of developed land and proportion of deciduous and mixed forest</w:t>
      </w:r>
      <w:r w:rsidR="00F5580D">
        <w:rPr>
          <w:rFonts w:ascii="Times New Roman" w:hAnsi="Times New Roman" w:cs="Times New Roman"/>
          <w:sz w:val="24"/>
          <w:szCs w:val="24"/>
        </w:rPr>
        <w:t xml:space="preserve"> within the Appalachian Mountains Bird Conservation Region (hexagonal grid extent)</w:t>
      </w:r>
      <w:r>
        <w:rPr>
          <w:rFonts w:ascii="Times New Roman" w:hAnsi="Times New Roman" w:cs="Times New Roman"/>
          <w:sz w:val="24"/>
          <w:szCs w:val="24"/>
        </w:rPr>
        <w:t xml:space="preserve"> in 2000</w:t>
      </w:r>
      <w:r w:rsidR="00F5580D">
        <w:rPr>
          <w:rFonts w:ascii="Times New Roman" w:hAnsi="Times New Roman" w:cs="Times New Roman"/>
          <w:sz w:val="24"/>
          <w:szCs w:val="24"/>
        </w:rPr>
        <w:t xml:space="preserve"> and projections of changes in those proportions in 2100 under low and high emissions scenarios.</w:t>
      </w:r>
    </w:p>
    <w:p w14:paraId="0682EC05" w14:textId="77777777" w:rsidR="003A3341" w:rsidRPr="0031241A" w:rsidRDefault="003A3341" w:rsidP="007A1808">
      <w:pPr>
        <w:spacing w:line="276" w:lineRule="auto"/>
        <w:rPr>
          <w:rFonts w:ascii="Times New Roman" w:hAnsi="Times New Roman" w:cs="Times New Roman"/>
          <w:sz w:val="24"/>
          <w:szCs w:val="24"/>
        </w:rPr>
      </w:pPr>
    </w:p>
    <w:p w14:paraId="32D3897F" w14:textId="4743C6D1" w:rsidR="00863621" w:rsidRPr="0031241A" w:rsidRDefault="00863621" w:rsidP="007A1808">
      <w:pPr>
        <w:spacing w:line="276" w:lineRule="auto"/>
        <w:rPr>
          <w:rFonts w:ascii="Times New Roman" w:hAnsi="Times New Roman" w:cs="Times New Roman"/>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A1B6FE1"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084807B"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proofErr w:type="spellStart"/>
      <w:r w:rsidR="00C151E3">
        <w:rPr>
          <w:rFonts w:ascii="Times New Roman" w:hAnsi="Times New Roman" w:cs="Times New Roman"/>
          <w:sz w:val="24"/>
          <w:szCs w:val="24"/>
        </w:rPr>
        <w:t>LATxELEV</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5ABDDF5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7"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7"/>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709191A4"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bookmarkStart w:id="8" w:name="_Hlk112276989"/>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8"/>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52F87773"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F2206D">
        <w:rPr>
          <w:rFonts w:ascii="Times New Roman" w:hAnsi="Times New Roman" w:cs="Times New Roman"/>
          <w:sz w:val="24"/>
          <w:szCs w:val="24"/>
        </w:rPr>
        <w:t>6</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3A3341" w:rsidRDefault="004E59A0" w:rsidP="004E59A0">
      <w:pPr>
        <w:spacing w:after="0" w:line="276" w:lineRule="auto"/>
        <w:rPr>
          <w:rFonts w:ascii="Courier New" w:hAnsi="Courier New" w:cs="Courier New"/>
          <w:sz w:val="20"/>
          <w:szCs w:val="20"/>
        </w:rPr>
      </w:pPr>
      <w:proofErr w:type="gramStart"/>
      <w:r w:rsidRPr="003A3341">
        <w:rPr>
          <w:rFonts w:ascii="Courier New" w:hAnsi="Courier New" w:cs="Courier New"/>
          <w:sz w:val="20"/>
          <w:szCs w:val="20"/>
        </w:rPr>
        <w:t>model{</w:t>
      </w:r>
      <w:proofErr w:type="gramEnd"/>
    </w:p>
    <w:p w14:paraId="6F1D3869" w14:textId="77777777" w:rsidR="004E59A0" w:rsidRPr="003A3341" w:rsidRDefault="004E59A0" w:rsidP="004E59A0">
      <w:pPr>
        <w:spacing w:after="0" w:line="276" w:lineRule="auto"/>
        <w:rPr>
          <w:rFonts w:ascii="Courier New" w:hAnsi="Courier New" w:cs="Courier New"/>
          <w:sz w:val="20"/>
          <w:szCs w:val="20"/>
        </w:rPr>
      </w:pPr>
    </w:p>
    <w:p w14:paraId="082A8B72" w14:textId="6DBDF248" w:rsidR="004E59A0" w:rsidRPr="003A3341" w:rsidRDefault="004E59A0" w:rsidP="004E59A0">
      <w:pPr>
        <w:spacing w:after="0" w:line="276" w:lineRule="auto"/>
        <w:rPr>
          <w:rFonts w:ascii="Courier New" w:hAnsi="Courier New" w:cs="Courier New"/>
          <w:sz w:val="20"/>
          <w:szCs w:val="20"/>
        </w:rPr>
      </w:pPr>
      <w:r w:rsidRPr="003A3341">
        <w:rPr>
          <w:rFonts w:ascii="Courier New" w:hAnsi="Courier New" w:cs="Courier New"/>
          <w:sz w:val="20"/>
          <w:szCs w:val="20"/>
        </w:rPr>
        <w:t># PRIORS</w:t>
      </w:r>
    </w:p>
    <w:p w14:paraId="63345B4B" w14:textId="1642282E" w:rsidR="004E59A0" w:rsidRPr="003A3341" w:rsidRDefault="004E59A0" w:rsidP="004E59A0">
      <w:pPr>
        <w:spacing w:after="0" w:line="276" w:lineRule="auto"/>
        <w:rPr>
          <w:rFonts w:ascii="Courier New" w:hAnsi="Courier New" w:cs="Courier New"/>
          <w:sz w:val="20"/>
          <w:szCs w:val="20"/>
        </w:rPr>
      </w:pPr>
      <w:r w:rsidRPr="003A3341">
        <w:rPr>
          <w:rFonts w:ascii="Courier New" w:hAnsi="Courier New" w:cs="Courier New"/>
          <w:sz w:val="20"/>
          <w:szCs w:val="20"/>
        </w:rPr>
        <w:t xml:space="preserve">r ~ </w:t>
      </w:r>
      <w:proofErr w:type="spellStart"/>
      <w:proofErr w:type="gramStart"/>
      <w:r w:rsidRPr="003A3341">
        <w:rPr>
          <w:rFonts w:ascii="Courier New" w:hAnsi="Courier New" w:cs="Courier New"/>
          <w:sz w:val="20"/>
          <w:szCs w:val="20"/>
        </w:rPr>
        <w:t>dgamma</w:t>
      </w:r>
      <w:proofErr w:type="spellEnd"/>
      <w:r w:rsidRPr="003A3341">
        <w:rPr>
          <w:rFonts w:ascii="Courier New" w:hAnsi="Courier New" w:cs="Courier New"/>
          <w:sz w:val="20"/>
          <w:szCs w:val="20"/>
        </w:rPr>
        <w:t>(</w:t>
      </w:r>
      <w:proofErr w:type="gramEnd"/>
      <w:r w:rsidRPr="003A3341">
        <w:rPr>
          <w:rFonts w:ascii="Courier New" w:hAnsi="Courier New" w:cs="Courier New"/>
          <w:sz w:val="20"/>
          <w:szCs w:val="20"/>
        </w:rPr>
        <w:t>0.01,0.01)</w:t>
      </w:r>
    </w:p>
    <w:p w14:paraId="6A9F4601" w14:textId="030C31CD" w:rsidR="004E59A0" w:rsidRPr="003A3341" w:rsidRDefault="004E59A0" w:rsidP="004E59A0">
      <w:pPr>
        <w:spacing w:after="0" w:line="276" w:lineRule="auto"/>
        <w:rPr>
          <w:rFonts w:ascii="Courier New" w:hAnsi="Courier New" w:cs="Courier New"/>
          <w:sz w:val="20"/>
          <w:szCs w:val="20"/>
        </w:rPr>
      </w:pPr>
      <w:r w:rsidRPr="003A3341">
        <w:rPr>
          <w:rFonts w:ascii="Courier New" w:hAnsi="Courier New" w:cs="Courier New"/>
          <w:sz w:val="20"/>
          <w:szCs w:val="20"/>
        </w:rPr>
        <w:t xml:space="preserve">tau ~ </w:t>
      </w:r>
      <w:proofErr w:type="spellStart"/>
      <w:proofErr w:type="gramStart"/>
      <w:r w:rsidRPr="003A3341">
        <w:rPr>
          <w:rFonts w:ascii="Courier New" w:hAnsi="Courier New" w:cs="Courier New"/>
          <w:sz w:val="20"/>
          <w:szCs w:val="20"/>
        </w:rPr>
        <w:t>dgamma</w:t>
      </w:r>
      <w:proofErr w:type="spellEnd"/>
      <w:r w:rsidRPr="003A3341">
        <w:rPr>
          <w:rFonts w:ascii="Courier New" w:hAnsi="Courier New" w:cs="Courier New"/>
          <w:sz w:val="20"/>
          <w:szCs w:val="20"/>
        </w:rPr>
        <w:t>(</w:t>
      </w:r>
      <w:proofErr w:type="gramEnd"/>
      <w:r w:rsidRPr="003A3341">
        <w:rPr>
          <w:rFonts w:ascii="Courier New" w:hAnsi="Courier New" w:cs="Courier New"/>
          <w:sz w:val="20"/>
          <w:szCs w:val="20"/>
        </w:rPr>
        <w:t>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 xml:space="preserve">phi ~ </w:t>
      </w:r>
      <w:proofErr w:type="spellStart"/>
      <w:proofErr w:type="gramStart"/>
      <w:r w:rsidRPr="002D2B72">
        <w:rPr>
          <w:rFonts w:ascii="Courier New" w:hAnsi="Courier New" w:cs="Courier New"/>
          <w:sz w:val="20"/>
          <w:szCs w:val="20"/>
        </w:rPr>
        <w:t>dunif</w:t>
      </w:r>
      <w:proofErr w:type="spellEnd"/>
      <w:r w:rsidRPr="002D2B72">
        <w:rPr>
          <w:rFonts w:ascii="Courier New" w:hAnsi="Courier New" w:cs="Courier New"/>
          <w:sz w:val="20"/>
          <w:szCs w:val="20"/>
        </w:rPr>
        <w:t>(</w:t>
      </w:r>
      <w:proofErr w:type="gramEnd"/>
      <w:r w:rsidRPr="002D2B72">
        <w:rPr>
          <w:rFonts w:ascii="Courier New" w:hAnsi="Courier New" w:cs="Courier New"/>
          <w:sz w:val="20"/>
          <w:szCs w:val="20"/>
        </w:rPr>
        <w:t>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b0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w:t>
      </w:r>
      <w:proofErr w:type="gramStart"/>
      <w:r w:rsidRPr="00520CDB">
        <w:rPr>
          <w:rFonts w:ascii="Courier New" w:hAnsi="Courier New" w:cs="Courier New"/>
          <w:sz w:val="20"/>
          <w:szCs w:val="20"/>
        </w:rPr>
        <w:t>:S){</w:t>
      </w:r>
      <w:proofErr w:type="gramEnd"/>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w:t>
      </w:r>
      <w:proofErr w:type="gramStart"/>
      <w:r w:rsidRPr="00520CDB">
        <w:rPr>
          <w:rFonts w:ascii="Courier New" w:hAnsi="Courier New" w:cs="Courier New"/>
          <w:sz w:val="20"/>
          <w:szCs w:val="20"/>
        </w:rPr>
        <w:t>:S){</w:t>
      </w:r>
      <w:proofErr w:type="gramEnd"/>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gramStart"/>
      <w:r w:rsidRPr="00520CDB">
        <w:rPr>
          <w:rFonts w:ascii="Courier New" w:hAnsi="Courier New" w:cs="Courier New"/>
          <w:sz w:val="20"/>
          <w:szCs w:val="20"/>
        </w:rPr>
        <w:t>Sigma[</w:t>
      </w:r>
      <w:proofErr w:type="gramEnd"/>
      <w:r w:rsidRPr="00520CDB">
        <w:rPr>
          <w:rFonts w:ascii="Courier New" w:hAnsi="Courier New" w:cs="Courier New"/>
          <w:sz w:val="20"/>
          <w:szCs w:val="20"/>
        </w:rPr>
        <w:t>a, b] &lt;- s2*exp(log(phi)*</w:t>
      </w:r>
      <w:proofErr w:type="spellStart"/>
      <w:r w:rsidRPr="00520CDB">
        <w:rPr>
          <w:rFonts w:ascii="Courier New" w:hAnsi="Courier New" w:cs="Courier New"/>
          <w:sz w:val="20"/>
          <w:szCs w:val="20"/>
        </w:rPr>
        <w:t>dist</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a,b</w:t>
      </w:r>
      <w:proofErr w:type="spellEnd"/>
      <w:r w:rsidRPr="00520CDB">
        <w:rPr>
          <w:rFonts w:ascii="Courier New" w:hAnsi="Courier New" w:cs="Courier New"/>
          <w:sz w:val="20"/>
          <w:szCs w:val="20"/>
        </w:rPr>
        <w:t>])</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site[</w:t>
      </w:r>
      <w:proofErr w:type="gramEnd"/>
      <w:r w:rsidRPr="00520CDB">
        <w:rPr>
          <w:rFonts w:ascii="Courier New" w:hAnsi="Courier New" w:cs="Courier New"/>
          <w:sz w:val="20"/>
          <w:szCs w:val="20"/>
        </w:rPr>
        <w:t xml:space="preserve">1:S] ~ </w:t>
      </w:r>
      <w:proofErr w:type="spellStart"/>
      <w:r w:rsidRPr="00520CDB">
        <w:rPr>
          <w:rFonts w:ascii="Courier New" w:hAnsi="Courier New" w:cs="Courier New"/>
          <w:sz w:val="20"/>
          <w:szCs w:val="20"/>
        </w:rPr>
        <w:t>dmnorm.vcov</w:t>
      </w:r>
      <w:proofErr w:type="spellEnd"/>
      <w:r w:rsidRPr="00520CDB">
        <w:rPr>
          <w:rFonts w:ascii="Courier New" w:hAnsi="Courier New" w:cs="Courier New"/>
          <w:sz w:val="20"/>
          <w:szCs w:val="20"/>
        </w:rPr>
        <w:t>(mu[1:S],Sigma[1:S,1:S])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66C3844"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0B72D7F" w14:textId="33F56C07"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for(</w:t>
      </w:r>
      <w:proofErr w:type="spellStart"/>
      <w:proofErr w:type="gramEnd"/>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&lt;- </w:t>
      </w:r>
      <w:proofErr w:type="spellStart"/>
      <w:r w:rsidRPr="00520CDB">
        <w:rPr>
          <w:rFonts w:ascii="Courier New" w:hAnsi="Courier New" w:cs="Courier New"/>
          <w:sz w:val="20"/>
          <w:szCs w:val="20"/>
        </w:rPr>
        <w:t>inprod</w:t>
      </w:r>
      <w:proofErr w:type="spellEnd"/>
      <w:r w:rsidRPr="00520CDB">
        <w:rPr>
          <w:rFonts w:ascii="Courier New" w:hAnsi="Courier New" w:cs="Courier New"/>
          <w:sz w:val="20"/>
          <w:szCs w:val="20"/>
        </w:rPr>
        <w:t>(beta[1:C</w:t>
      </w:r>
      <w:proofErr w:type="gramStart"/>
      <w:r w:rsidRPr="00520CDB">
        <w:rPr>
          <w:rFonts w:ascii="Courier New" w:hAnsi="Courier New" w:cs="Courier New"/>
          <w:sz w:val="20"/>
          <w:szCs w:val="20"/>
        </w:rPr>
        <w:t>],x</w:t>
      </w:r>
      <w:proofErr w:type="gramEnd"/>
      <w:r w:rsidRPr="00520CDB">
        <w:rPr>
          <w:rFonts w:ascii="Courier New" w:hAnsi="Courier New" w:cs="Courier New"/>
          <w:sz w:val="20"/>
          <w:szCs w:val="20"/>
        </w:rPr>
        <w:t>[i,1:C])+site[id[</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r/(</w:t>
      </w:r>
      <w:proofErr w:type="spellStart"/>
      <w:r w:rsidRPr="00520CDB">
        <w:rPr>
          <w:rFonts w:ascii="Courier New" w:hAnsi="Courier New" w:cs="Courier New"/>
          <w:sz w:val="20"/>
          <w:szCs w:val="20"/>
        </w:rPr>
        <w:t>r+lambda</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221E4257" w14:textId="77777777" w:rsidR="004E59A0" w:rsidRPr="00520CDB" w:rsidRDefault="004E59A0" w:rsidP="004E59A0">
      <w:pPr>
        <w:spacing w:after="0" w:line="276" w:lineRule="auto"/>
        <w:rPr>
          <w:rFonts w:ascii="Courier New" w:hAnsi="Courier New" w:cs="Courier New"/>
          <w:sz w:val="20"/>
          <w:szCs w:val="20"/>
        </w:rPr>
      </w:pPr>
    </w:p>
    <w:p w14:paraId="7DE3C337" w14:textId="39860DD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AND CHECKING</w:t>
      </w:r>
    </w:p>
    <w:p w14:paraId="25C51D5A" w14:textId="19EDD956"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Squared Pearson residual: (</w:t>
      </w:r>
      <w:proofErr w:type="spellStart"/>
      <w:r w:rsidRPr="00520CDB">
        <w:rPr>
          <w:rFonts w:ascii="Courier New" w:hAnsi="Courier New" w:cs="Courier New"/>
          <w:sz w:val="20"/>
          <w:szCs w:val="20"/>
        </w:rPr>
        <w:t>obs</w:t>
      </w:r>
      <w:proofErr w:type="spellEnd"/>
      <w:r w:rsidRPr="00520CDB">
        <w:rPr>
          <w:rFonts w:ascii="Courier New" w:hAnsi="Courier New" w:cs="Courier New"/>
          <w:sz w:val="20"/>
          <w:szCs w:val="20"/>
        </w:rPr>
        <w:t>-</w:t>
      </w:r>
      <w:proofErr w:type="gramStart"/>
      <w:r w:rsidRPr="00520CDB">
        <w:rPr>
          <w:rFonts w:ascii="Courier New" w:hAnsi="Courier New" w:cs="Courier New"/>
          <w:sz w:val="20"/>
          <w:szCs w:val="20"/>
        </w:rPr>
        <w:t>lambda)^</w:t>
      </w:r>
      <w:proofErr w:type="gramEnd"/>
      <w:r w:rsidRPr="00520CDB">
        <w:rPr>
          <w:rFonts w:ascii="Courier New" w:hAnsi="Courier New" w:cs="Courier New"/>
          <w:sz w:val="20"/>
          <w:szCs w:val="20"/>
        </w:rPr>
        <w:t>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 xml:space="preserve">)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399C364A" w14:textId="77777777" w:rsidR="004E59A0" w:rsidRPr="00520CDB" w:rsidRDefault="004E59A0" w:rsidP="004E59A0">
      <w:pPr>
        <w:spacing w:after="0" w:line="276" w:lineRule="auto"/>
        <w:rPr>
          <w:rFonts w:ascii="Courier New" w:hAnsi="Courier New" w:cs="Courier New"/>
          <w:sz w:val="20"/>
          <w:szCs w:val="20"/>
        </w:rPr>
      </w:pP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
    <w:p w14:paraId="4B597DC8" w14:textId="4774E58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overall.fit.new</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w:t>
      </w:r>
    </w:p>
    <w:p w14:paraId="433B4FBA" w14:textId="66973BE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overall.p.val</w:t>
      </w:r>
      <w:proofErr w:type="spellEnd"/>
      <w:r w:rsidRPr="00520CDB">
        <w:rPr>
          <w:rFonts w:ascii="Courier New" w:hAnsi="Courier New" w:cs="Courier New"/>
          <w:sz w:val="20"/>
          <w:szCs w:val="20"/>
        </w:rPr>
        <w:t xml:space="preserve"> &lt;- </w:t>
      </w:r>
      <w:proofErr w:type="gramStart"/>
      <w:r w:rsidRPr="00520CDB">
        <w:rPr>
          <w:rFonts w:ascii="Courier New" w:hAnsi="Courier New" w:cs="Courier New"/>
          <w:sz w:val="20"/>
          <w:szCs w:val="20"/>
        </w:rPr>
        <w:t>step(</w:t>
      </w:r>
      <w:proofErr w:type="spellStart"/>
      <w:proofErr w:type="gramEnd"/>
      <w:r w:rsidRPr="00520CDB">
        <w:rPr>
          <w:rFonts w:ascii="Courier New" w:hAnsi="Courier New" w:cs="Courier New"/>
          <w:sz w:val="20"/>
          <w:szCs w:val="20"/>
        </w:rPr>
        <w:t>overall.fit.new</w:t>
      </w:r>
      <w:proofErr w:type="spellEnd"/>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3F005D6E" w14:textId="64FA33D3" w:rsidR="004E59A0" w:rsidRDefault="004E59A0" w:rsidP="004E59A0">
      <w:pPr>
        <w:spacing w:after="0" w:line="276" w:lineRule="auto"/>
        <w:rPr>
          <w:rFonts w:ascii="Times New Roman" w:hAnsi="Times New Roman" w:cs="Times New Roman"/>
          <w:sz w:val="24"/>
          <w:szCs w:val="24"/>
        </w:rPr>
      </w:pPr>
      <w:r w:rsidRPr="004E59A0">
        <w:rPr>
          <w:rFonts w:ascii="Times New Roman" w:hAnsi="Times New Roman" w:cs="Times New Roman"/>
          <w:sz w:val="24"/>
          <w:szCs w:val="24"/>
        </w:rPr>
        <w:t xml:space="preserve">    </w:t>
      </w:r>
    </w:p>
    <w:p w14:paraId="0EB77371" w14:textId="2ED47511" w:rsidR="004E59A0" w:rsidRDefault="004E59A0" w:rsidP="00846141">
      <w:pPr>
        <w:spacing w:after="0" w:line="276" w:lineRule="auto"/>
        <w:rPr>
          <w:rFonts w:ascii="Times New Roman" w:hAnsi="Times New Roman" w:cs="Times New Roman"/>
          <w:sz w:val="24"/>
          <w:szCs w:val="24"/>
        </w:rPr>
      </w:pPr>
    </w:p>
    <w:p w14:paraId="2198C609" w14:textId="43C70AA7"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beta0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02EFDFEC" w14:textId="0CF58D86"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0.01,0.01)</w:t>
      </w:r>
    </w:p>
    <w:p w14:paraId="674353AF" w14:textId="48FE65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mu_logr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0,0.01) </w:t>
      </w:r>
    </w:p>
    <w:p w14:paraId="1CEE46A1" w14:textId="7D7342FC"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BEC1847" w14:textId="77777777" w:rsidR="00D9793A" w:rsidRPr="00D9793A" w:rsidRDefault="00D9793A" w:rsidP="00D9793A">
      <w:pPr>
        <w:spacing w:after="0" w:line="276" w:lineRule="auto"/>
        <w:rPr>
          <w:rFonts w:ascii="Courier New" w:hAnsi="Courier New" w:cs="Courier New"/>
          <w:sz w:val="20"/>
          <w:szCs w:val="20"/>
        </w:rPr>
      </w:pPr>
    </w:p>
    <w:p w14:paraId="3B6C40B9" w14:textId="49DDAAA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expected count</w:t>
      </w:r>
    </w:p>
    <w:p w14:paraId="42FBC662" w14:textId="57E841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4FF67AE3" w14:textId="794782B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0,tau</w:t>
      </w:r>
      <w:proofErr w:type="gramEnd"/>
      <w:r w:rsidRPr="00D9793A">
        <w:rPr>
          <w:rFonts w:ascii="Courier New" w:hAnsi="Courier New" w:cs="Courier New"/>
          <w:sz w:val="20"/>
          <w:szCs w:val="20"/>
        </w:rPr>
        <w:t>_l)</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0220FBEE" w14:textId="31A0FA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dispersion parameter</w:t>
      </w:r>
    </w:p>
    <w:p w14:paraId="466D8A50" w14:textId="07BB28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73600963" w14:textId="04FC94D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mu_</w:t>
      </w:r>
      <w:proofErr w:type="gramStart"/>
      <w:r w:rsidRPr="00D9793A">
        <w:rPr>
          <w:rFonts w:ascii="Courier New" w:hAnsi="Courier New" w:cs="Courier New"/>
          <w:sz w:val="20"/>
          <w:szCs w:val="20"/>
        </w:rPr>
        <w:t>logr,tau</w:t>
      </w:r>
      <w:proofErr w:type="gramEnd"/>
      <w:r w:rsidRPr="00D9793A">
        <w:rPr>
          <w:rFonts w:ascii="Courier New" w:hAnsi="Courier New" w:cs="Courier New"/>
          <w:sz w:val="20"/>
          <w:szCs w:val="20"/>
        </w:rPr>
        <w:t>_logr</w:t>
      </w:r>
      <w:proofErr w:type="spellEnd"/>
      <w:r w:rsidRPr="00D9793A">
        <w:rPr>
          <w:rFonts w:ascii="Courier New" w:hAnsi="Courier New" w:cs="Courier New"/>
          <w:sz w:val="20"/>
          <w:szCs w:val="20"/>
        </w:rPr>
        <w:t>)</w:t>
      </w:r>
    </w:p>
    <w:p w14:paraId="46550224" w14:textId="018DB619"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[s]</w:t>
      </w:r>
    </w:p>
    <w:p w14:paraId="463FFD90" w14:textId="3211BEC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1FEF5907" w14:textId="6DD033BA"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3C37219B"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in </w:t>
      </w:r>
      <w:proofErr w:type="gramStart"/>
      <w:r w:rsidRPr="00D9793A">
        <w:rPr>
          <w:rFonts w:ascii="Courier New" w:hAnsi="Courier New" w:cs="Courier New"/>
          <w:sz w:val="20"/>
          <w:szCs w:val="20"/>
        </w:rPr>
        <w:t>1:N</w:t>
      </w:r>
      <w:proofErr w:type="gramEnd"/>
      <w:r w:rsidRPr="00D9793A">
        <w:rPr>
          <w:rFonts w:ascii="Courier New" w:hAnsi="Courier New" w:cs="Courier New"/>
          <w:sz w:val="20"/>
          <w:szCs w:val="20"/>
        </w:rPr>
        <w:t>){</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beta0+inprod(beta[1:C</w:t>
      </w:r>
      <w:proofErr w:type="gramStart"/>
      <w:r w:rsidRPr="00D9793A">
        <w:rPr>
          <w:rFonts w:ascii="Courier New" w:hAnsi="Courier New" w:cs="Courier New"/>
          <w:sz w:val="20"/>
          <w:szCs w:val="20"/>
        </w:rPr>
        <w:t>],x</w:t>
      </w:r>
      <w:proofErr w:type="gramEnd"/>
      <w:r w:rsidRPr="00D9793A">
        <w:rPr>
          <w:rFonts w:ascii="Courier New" w:hAnsi="Courier New" w:cs="Courier New"/>
          <w:sz w:val="20"/>
          <w:szCs w:val="20"/>
        </w:rPr>
        <w:t>[i,1:C])+</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w:t>
      </w:r>
      <w:proofErr w:type="gram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30BE05EE" w14:textId="77777777" w:rsidR="00D9793A" w:rsidRPr="00D9793A" w:rsidRDefault="00D9793A" w:rsidP="00D9793A">
      <w:pPr>
        <w:spacing w:after="0" w:line="276" w:lineRule="auto"/>
        <w:rPr>
          <w:rFonts w:ascii="Courier New" w:hAnsi="Courier New" w:cs="Courier New"/>
          <w:sz w:val="20"/>
          <w:szCs w:val="20"/>
        </w:rPr>
      </w:pPr>
    </w:p>
    <w:p w14:paraId="04F63C6D" w14:textId="3B8DC62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AND CHECKING</w:t>
      </w:r>
    </w:p>
    <w:p w14:paraId="7578E794" w14:textId="22C8DFE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Squared Pearson residual: (</w:t>
      </w:r>
      <w:proofErr w:type="spellStart"/>
      <w:r w:rsidRPr="00D9793A">
        <w:rPr>
          <w:rFonts w:ascii="Courier New" w:hAnsi="Courier New" w:cs="Courier New"/>
          <w:sz w:val="20"/>
          <w:szCs w:val="20"/>
        </w:rPr>
        <w:t>obs</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lambda)^</w:t>
      </w:r>
      <w:proofErr w:type="gramEnd"/>
      <w:r w:rsidRPr="00D9793A">
        <w:rPr>
          <w:rFonts w:ascii="Courier New" w:hAnsi="Courier New" w:cs="Courier New"/>
          <w:sz w:val="20"/>
          <w:szCs w:val="20"/>
        </w:rPr>
        <w:t>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pow((y[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]]*(1</w:t>
      </w:r>
      <w:r>
        <w:rPr>
          <w:rFonts w:ascii="Courier New" w:hAnsi="Courier New" w:cs="Courier New"/>
          <w:sz w:val="20"/>
          <w:szCs w:val="20"/>
        </w:rPr>
        <w:t>-</w:t>
      </w:r>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]))/pow(p[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y.new</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proofErr w:type="spellStart"/>
      <w:r w:rsidR="00D9793A" w:rsidRPr="00D9793A">
        <w:rPr>
          <w:rFonts w:ascii="Courier New" w:hAnsi="Courier New" w:cs="Courier New"/>
          <w:sz w:val="20"/>
          <w:szCs w:val="20"/>
        </w:rPr>
        <w:t>p.resid.n</w:t>
      </w:r>
      <w:r>
        <w:rPr>
          <w:rFonts w:ascii="Courier New" w:hAnsi="Courier New" w:cs="Courier New"/>
          <w:sz w:val="20"/>
          <w:szCs w:val="20"/>
        </w:rPr>
        <w:t>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 &lt;- pow((</w:t>
      </w:r>
      <w:proofErr w:type="spellStart"/>
      <w:r w:rsidR="00D9793A" w:rsidRPr="00D9793A">
        <w:rPr>
          <w:rFonts w:ascii="Courier New" w:hAnsi="Courier New" w:cs="Courier New"/>
          <w:sz w:val="20"/>
          <w:szCs w:val="20"/>
        </w:rPr>
        <w:t>y.new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]-lambda[</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]),2)/((r[id[</w:t>
      </w:r>
      <w:proofErr w:type="spellStart"/>
      <w:r w:rsidR="00D9793A" w:rsidRPr="00D9793A">
        <w:rPr>
          <w:rFonts w:ascii="Courier New" w:hAnsi="Courier New" w:cs="Courier New"/>
          <w:sz w:val="20"/>
          <w:szCs w:val="20"/>
        </w:rPr>
        <w:t>i</w:t>
      </w:r>
      <w:proofErr w:type="spellEnd"/>
      <w:proofErr w:type="gramStart"/>
      <w:r w:rsidR="00D9793A" w:rsidRPr="00D9793A">
        <w:rPr>
          <w:rFonts w:ascii="Courier New" w:hAnsi="Courier New" w:cs="Courier New"/>
          <w:sz w:val="20"/>
          <w:szCs w:val="20"/>
        </w:rPr>
        <w:t>]]*</w:t>
      </w:r>
      <w:proofErr w:type="gramEnd"/>
      <w:r w:rsidR="00D9793A" w:rsidRPr="00D9793A">
        <w:rPr>
          <w:rFonts w:ascii="Courier New" w:hAnsi="Courier New" w:cs="Courier New"/>
          <w:sz w:val="20"/>
          <w:szCs w:val="20"/>
        </w:rPr>
        <w:t>(1</w:t>
      </w:r>
      <w:r>
        <w:rPr>
          <w:rFonts w:ascii="Courier New" w:hAnsi="Courier New" w:cs="Courier New"/>
          <w:sz w:val="20"/>
          <w:szCs w:val="20"/>
        </w:rPr>
        <w:t>-</w:t>
      </w:r>
      <w:r w:rsidR="00D9793A" w:rsidRPr="00D9793A">
        <w:rPr>
          <w:rFonts w:ascii="Courier New" w:hAnsi="Courier New" w:cs="Courier New"/>
          <w:sz w:val="20"/>
          <w:szCs w:val="20"/>
        </w:rPr>
        <w:t>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lastRenderedPageBreak/>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
    <w:p w14:paraId="6472FD73" w14:textId="649A60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p.resid.new</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w:t>
      </w:r>
    </w:p>
    <w:p w14:paraId="2A72019D" w14:textId="11700CD5"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overall.p.val</w:t>
      </w:r>
      <w:proofErr w:type="spellEnd"/>
      <w:r w:rsidRPr="00D9793A">
        <w:rPr>
          <w:rFonts w:ascii="Courier New" w:hAnsi="Courier New" w:cs="Courier New"/>
          <w:sz w:val="20"/>
          <w:szCs w:val="20"/>
        </w:rPr>
        <w:t xml:space="preserve"> &lt;- </w:t>
      </w:r>
      <w:proofErr w:type="gramStart"/>
      <w:r w:rsidRPr="00D9793A">
        <w:rPr>
          <w:rFonts w:ascii="Courier New" w:hAnsi="Courier New" w:cs="Courier New"/>
          <w:sz w:val="20"/>
          <w:szCs w:val="20"/>
        </w:rPr>
        <w:t>step(</w:t>
      </w:r>
      <w:proofErr w:type="spellStart"/>
      <w:proofErr w:type="gramEnd"/>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4F24EC97" w14:textId="77777777" w:rsidR="008C0133" w:rsidRDefault="00A46296">
      <w:pPr>
        <w:pStyle w:val="CommentText"/>
      </w:pPr>
      <w:r>
        <w:rPr>
          <w:rStyle w:val="CommentReference"/>
        </w:rPr>
        <w:annotationRef/>
      </w:r>
      <w:r w:rsidR="008C0133">
        <w:t>Add future changes based on projections (can also add proportion of any land cover within hexgrid)</w:t>
      </w:r>
    </w:p>
    <w:p w14:paraId="569536A8" w14:textId="77777777" w:rsidR="008C0133" w:rsidRDefault="008C0133">
      <w:pPr>
        <w:pStyle w:val="CommentText"/>
      </w:pPr>
    </w:p>
    <w:p w14:paraId="355EAC70" w14:textId="77777777" w:rsidR="008C0133" w:rsidRDefault="008C0133">
      <w:pPr>
        <w:pStyle w:val="CommentText"/>
      </w:pPr>
      <w:r>
        <w:t>-</w:t>
      </w:r>
    </w:p>
    <w:p w14:paraId="0C0A23A0" w14:textId="77777777" w:rsidR="008C0133" w:rsidRDefault="008C0133">
      <w:pPr>
        <w:pStyle w:val="CommentText"/>
      </w:pPr>
    </w:p>
    <w:p w14:paraId="7C0569EB" w14:textId="77777777" w:rsidR="008C0133" w:rsidRDefault="008C0133">
      <w:pPr>
        <w:pStyle w:val="CommentText"/>
      </w:pPr>
      <w:r>
        <w:t>Discussion</w:t>
      </w:r>
    </w:p>
    <w:p w14:paraId="76BD506F" w14:textId="77777777" w:rsidR="008C0133" w:rsidRDefault="008C0133">
      <w:pPr>
        <w:pStyle w:val="CommentText"/>
      </w:pPr>
    </w:p>
    <w:p w14:paraId="57C39A19" w14:textId="77777777" w:rsidR="008C0133" w:rsidRDefault="008C0133">
      <w:pPr>
        <w:pStyle w:val="CommentText"/>
      </w:pPr>
      <w:r>
        <w:t>Update Table and Figure numbers</w:t>
      </w:r>
    </w:p>
    <w:p w14:paraId="05FBA0F4" w14:textId="77777777" w:rsidR="008C0133" w:rsidRDefault="008C0133">
      <w:pPr>
        <w:pStyle w:val="CommentText"/>
      </w:pPr>
    </w:p>
    <w:p w14:paraId="215A6B63" w14:textId="77777777" w:rsidR="008C0133" w:rsidRDefault="008C0133">
      <w:pPr>
        <w:pStyle w:val="CommentText"/>
      </w:pPr>
      <w:r>
        <w:t>Standardize numbers as words or numbers</w:t>
      </w:r>
    </w:p>
    <w:p w14:paraId="24D67807" w14:textId="77777777" w:rsidR="008C0133" w:rsidRDefault="008C0133">
      <w:pPr>
        <w:pStyle w:val="CommentText"/>
      </w:pPr>
    </w:p>
    <w:p w14:paraId="52C76DD2" w14:textId="77777777" w:rsidR="008C0133" w:rsidRDefault="008C0133">
      <w:pPr>
        <w:pStyle w:val="CommentText"/>
      </w:pPr>
      <w:r>
        <w:t>Beef up historical changes</w:t>
      </w:r>
    </w:p>
    <w:p w14:paraId="47CD03DB" w14:textId="77777777" w:rsidR="008C0133" w:rsidRDefault="008C0133">
      <w:pPr>
        <w:pStyle w:val="CommentText"/>
      </w:pPr>
    </w:p>
    <w:p w14:paraId="1F19B7FC" w14:textId="77777777" w:rsidR="008C0133" w:rsidRDefault="008C0133">
      <w:pPr>
        <w:pStyle w:val="CommentText"/>
      </w:pPr>
      <w:r>
        <w:t>Refine and beef up future changes</w:t>
      </w:r>
    </w:p>
    <w:p w14:paraId="38B406B4" w14:textId="77777777" w:rsidR="008C0133" w:rsidRDefault="008C0133">
      <w:pPr>
        <w:pStyle w:val="CommentText"/>
      </w:pPr>
    </w:p>
    <w:p w14:paraId="6D71FE28" w14:textId="77777777" w:rsidR="008C0133" w:rsidRDefault="008C0133">
      <w:pPr>
        <w:pStyle w:val="CommentText"/>
      </w:pPr>
      <w:r>
        <w:t>-</w:t>
      </w:r>
    </w:p>
    <w:p w14:paraId="49302B68" w14:textId="77777777" w:rsidR="008C0133" w:rsidRDefault="008C0133">
      <w:pPr>
        <w:pStyle w:val="CommentText"/>
      </w:pPr>
    </w:p>
    <w:p w14:paraId="3393711F" w14:textId="77777777" w:rsidR="008C0133" w:rsidRDefault="008C0133" w:rsidP="00F13E5C">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82A"/>
    <w:rsid w:val="00004FE4"/>
    <w:rsid w:val="00005569"/>
    <w:rsid w:val="000062F8"/>
    <w:rsid w:val="00006ADC"/>
    <w:rsid w:val="00007667"/>
    <w:rsid w:val="00011723"/>
    <w:rsid w:val="00012875"/>
    <w:rsid w:val="000170FD"/>
    <w:rsid w:val="00017956"/>
    <w:rsid w:val="000222D2"/>
    <w:rsid w:val="00023495"/>
    <w:rsid w:val="000236CF"/>
    <w:rsid w:val="00025B1D"/>
    <w:rsid w:val="00025DA0"/>
    <w:rsid w:val="000262C5"/>
    <w:rsid w:val="00027C73"/>
    <w:rsid w:val="00027DC2"/>
    <w:rsid w:val="00032757"/>
    <w:rsid w:val="00034F4D"/>
    <w:rsid w:val="000368BC"/>
    <w:rsid w:val="0003724A"/>
    <w:rsid w:val="00037B78"/>
    <w:rsid w:val="000430AD"/>
    <w:rsid w:val="00043A36"/>
    <w:rsid w:val="00044EBD"/>
    <w:rsid w:val="00052693"/>
    <w:rsid w:val="00054182"/>
    <w:rsid w:val="00060331"/>
    <w:rsid w:val="0006121B"/>
    <w:rsid w:val="0006458B"/>
    <w:rsid w:val="00066E85"/>
    <w:rsid w:val="00070AE1"/>
    <w:rsid w:val="00073866"/>
    <w:rsid w:val="0007393F"/>
    <w:rsid w:val="00074AA2"/>
    <w:rsid w:val="00080F5E"/>
    <w:rsid w:val="00081212"/>
    <w:rsid w:val="000819D5"/>
    <w:rsid w:val="000828CD"/>
    <w:rsid w:val="00082EDA"/>
    <w:rsid w:val="0008353F"/>
    <w:rsid w:val="0008372B"/>
    <w:rsid w:val="00083D74"/>
    <w:rsid w:val="0008524D"/>
    <w:rsid w:val="00092F2C"/>
    <w:rsid w:val="0009337B"/>
    <w:rsid w:val="00095160"/>
    <w:rsid w:val="00097F57"/>
    <w:rsid w:val="000A1FA9"/>
    <w:rsid w:val="000A364B"/>
    <w:rsid w:val="000B1E94"/>
    <w:rsid w:val="000B4B53"/>
    <w:rsid w:val="000B5B0D"/>
    <w:rsid w:val="000B66EA"/>
    <w:rsid w:val="000B750D"/>
    <w:rsid w:val="000C02AA"/>
    <w:rsid w:val="000C151D"/>
    <w:rsid w:val="000C5BA5"/>
    <w:rsid w:val="000D161C"/>
    <w:rsid w:val="000D1A78"/>
    <w:rsid w:val="000D6CCC"/>
    <w:rsid w:val="000D6E30"/>
    <w:rsid w:val="000D7977"/>
    <w:rsid w:val="000E1155"/>
    <w:rsid w:val="000E2156"/>
    <w:rsid w:val="000E341F"/>
    <w:rsid w:val="000E6801"/>
    <w:rsid w:val="000E746A"/>
    <w:rsid w:val="000E7536"/>
    <w:rsid w:val="000E7ECD"/>
    <w:rsid w:val="000F21D8"/>
    <w:rsid w:val="000F31C8"/>
    <w:rsid w:val="000F3E83"/>
    <w:rsid w:val="000F6837"/>
    <w:rsid w:val="00100E7B"/>
    <w:rsid w:val="00101338"/>
    <w:rsid w:val="00101D97"/>
    <w:rsid w:val="00102AED"/>
    <w:rsid w:val="00104015"/>
    <w:rsid w:val="001060FC"/>
    <w:rsid w:val="0010628B"/>
    <w:rsid w:val="001079EC"/>
    <w:rsid w:val="00112332"/>
    <w:rsid w:val="001134B0"/>
    <w:rsid w:val="001144E4"/>
    <w:rsid w:val="001149FB"/>
    <w:rsid w:val="001161CF"/>
    <w:rsid w:val="001217B5"/>
    <w:rsid w:val="0012244E"/>
    <w:rsid w:val="00124164"/>
    <w:rsid w:val="00131625"/>
    <w:rsid w:val="0013659E"/>
    <w:rsid w:val="00136F97"/>
    <w:rsid w:val="00137448"/>
    <w:rsid w:val="00143105"/>
    <w:rsid w:val="001449B3"/>
    <w:rsid w:val="001466A8"/>
    <w:rsid w:val="00150529"/>
    <w:rsid w:val="00150BA0"/>
    <w:rsid w:val="00152DC4"/>
    <w:rsid w:val="00154867"/>
    <w:rsid w:val="00154A2C"/>
    <w:rsid w:val="00157FB0"/>
    <w:rsid w:val="001659F3"/>
    <w:rsid w:val="001718F3"/>
    <w:rsid w:val="001729A0"/>
    <w:rsid w:val="00172CB6"/>
    <w:rsid w:val="00172F7A"/>
    <w:rsid w:val="00173027"/>
    <w:rsid w:val="00173391"/>
    <w:rsid w:val="00174302"/>
    <w:rsid w:val="00174958"/>
    <w:rsid w:val="001775F1"/>
    <w:rsid w:val="00177B7C"/>
    <w:rsid w:val="001811C8"/>
    <w:rsid w:val="00183410"/>
    <w:rsid w:val="00184724"/>
    <w:rsid w:val="00190149"/>
    <w:rsid w:val="0019122B"/>
    <w:rsid w:val="0019298D"/>
    <w:rsid w:val="00192AF2"/>
    <w:rsid w:val="0019474E"/>
    <w:rsid w:val="00194A2A"/>
    <w:rsid w:val="00195E5C"/>
    <w:rsid w:val="001960AB"/>
    <w:rsid w:val="00197978"/>
    <w:rsid w:val="001A1614"/>
    <w:rsid w:val="001A2DDD"/>
    <w:rsid w:val="001A3F28"/>
    <w:rsid w:val="001A5DDB"/>
    <w:rsid w:val="001B1F88"/>
    <w:rsid w:val="001B6C56"/>
    <w:rsid w:val="001B725A"/>
    <w:rsid w:val="001B77E0"/>
    <w:rsid w:val="001C3284"/>
    <w:rsid w:val="001D036A"/>
    <w:rsid w:val="001D1279"/>
    <w:rsid w:val="001D267B"/>
    <w:rsid w:val="001D29ED"/>
    <w:rsid w:val="001D4431"/>
    <w:rsid w:val="001D4C1D"/>
    <w:rsid w:val="001D5D71"/>
    <w:rsid w:val="001D6980"/>
    <w:rsid w:val="001D7298"/>
    <w:rsid w:val="001D79CD"/>
    <w:rsid w:val="001E09B5"/>
    <w:rsid w:val="001E20F6"/>
    <w:rsid w:val="001E255D"/>
    <w:rsid w:val="001E6BA4"/>
    <w:rsid w:val="001F7AC1"/>
    <w:rsid w:val="0020088E"/>
    <w:rsid w:val="002036F3"/>
    <w:rsid w:val="00203925"/>
    <w:rsid w:val="002047F1"/>
    <w:rsid w:val="00210DCB"/>
    <w:rsid w:val="00212512"/>
    <w:rsid w:val="00212D39"/>
    <w:rsid w:val="00213237"/>
    <w:rsid w:val="00213EF9"/>
    <w:rsid w:val="00214392"/>
    <w:rsid w:val="00215A8E"/>
    <w:rsid w:val="00220C24"/>
    <w:rsid w:val="00222040"/>
    <w:rsid w:val="00222382"/>
    <w:rsid w:val="002227E3"/>
    <w:rsid w:val="00225B19"/>
    <w:rsid w:val="00227E84"/>
    <w:rsid w:val="0023044F"/>
    <w:rsid w:val="00230BC6"/>
    <w:rsid w:val="00231881"/>
    <w:rsid w:val="002343C2"/>
    <w:rsid w:val="002351C0"/>
    <w:rsid w:val="00235F54"/>
    <w:rsid w:val="002361A4"/>
    <w:rsid w:val="0024003D"/>
    <w:rsid w:val="00240165"/>
    <w:rsid w:val="0024043B"/>
    <w:rsid w:val="00241B63"/>
    <w:rsid w:val="00243F71"/>
    <w:rsid w:val="00245CB6"/>
    <w:rsid w:val="00245F8B"/>
    <w:rsid w:val="00246018"/>
    <w:rsid w:val="0025129B"/>
    <w:rsid w:val="002516C7"/>
    <w:rsid w:val="002543C9"/>
    <w:rsid w:val="0025607E"/>
    <w:rsid w:val="002568B9"/>
    <w:rsid w:val="00257C63"/>
    <w:rsid w:val="00263172"/>
    <w:rsid w:val="00270DB9"/>
    <w:rsid w:val="002730BC"/>
    <w:rsid w:val="002760A4"/>
    <w:rsid w:val="00283EAA"/>
    <w:rsid w:val="00292F70"/>
    <w:rsid w:val="0029345A"/>
    <w:rsid w:val="00293CE7"/>
    <w:rsid w:val="002944E3"/>
    <w:rsid w:val="00295C05"/>
    <w:rsid w:val="00296209"/>
    <w:rsid w:val="002A01C7"/>
    <w:rsid w:val="002A0CA1"/>
    <w:rsid w:val="002A0CE5"/>
    <w:rsid w:val="002A100B"/>
    <w:rsid w:val="002A1F40"/>
    <w:rsid w:val="002A235F"/>
    <w:rsid w:val="002A298B"/>
    <w:rsid w:val="002A41F0"/>
    <w:rsid w:val="002B1008"/>
    <w:rsid w:val="002B2964"/>
    <w:rsid w:val="002B35AF"/>
    <w:rsid w:val="002B4938"/>
    <w:rsid w:val="002C05E3"/>
    <w:rsid w:val="002C2E60"/>
    <w:rsid w:val="002C3899"/>
    <w:rsid w:val="002C4826"/>
    <w:rsid w:val="002C5D8C"/>
    <w:rsid w:val="002D08CD"/>
    <w:rsid w:val="002D2B72"/>
    <w:rsid w:val="002D35C1"/>
    <w:rsid w:val="002D71C5"/>
    <w:rsid w:val="002D76B3"/>
    <w:rsid w:val="002E0C4F"/>
    <w:rsid w:val="002E2CE5"/>
    <w:rsid w:val="002E59B4"/>
    <w:rsid w:val="002F0C1F"/>
    <w:rsid w:val="002F13A5"/>
    <w:rsid w:val="002F288D"/>
    <w:rsid w:val="002F6111"/>
    <w:rsid w:val="002F6B6A"/>
    <w:rsid w:val="00300A6E"/>
    <w:rsid w:val="00300BA1"/>
    <w:rsid w:val="003014E9"/>
    <w:rsid w:val="00304149"/>
    <w:rsid w:val="003119B4"/>
    <w:rsid w:val="00311ABC"/>
    <w:rsid w:val="0031241A"/>
    <w:rsid w:val="003126A0"/>
    <w:rsid w:val="003129C5"/>
    <w:rsid w:val="00314504"/>
    <w:rsid w:val="00315A53"/>
    <w:rsid w:val="0031648E"/>
    <w:rsid w:val="003173A3"/>
    <w:rsid w:val="00320CCB"/>
    <w:rsid w:val="00323F27"/>
    <w:rsid w:val="00326CB4"/>
    <w:rsid w:val="0033173D"/>
    <w:rsid w:val="003400FD"/>
    <w:rsid w:val="00346D6F"/>
    <w:rsid w:val="003476F7"/>
    <w:rsid w:val="003510B5"/>
    <w:rsid w:val="003575F3"/>
    <w:rsid w:val="00357DC6"/>
    <w:rsid w:val="0036150F"/>
    <w:rsid w:val="00364257"/>
    <w:rsid w:val="00366981"/>
    <w:rsid w:val="00370816"/>
    <w:rsid w:val="00371FCA"/>
    <w:rsid w:val="00374E80"/>
    <w:rsid w:val="003764F9"/>
    <w:rsid w:val="003766D6"/>
    <w:rsid w:val="003771EB"/>
    <w:rsid w:val="00384120"/>
    <w:rsid w:val="00386032"/>
    <w:rsid w:val="003865FF"/>
    <w:rsid w:val="00386DFA"/>
    <w:rsid w:val="00387691"/>
    <w:rsid w:val="00392FBA"/>
    <w:rsid w:val="003932DD"/>
    <w:rsid w:val="003969CF"/>
    <w:rsid w:val="00397274"/>
    <w:rsid w:val="003A006B"/>
    <w:rsid w:val="003A1B71"/>
    <w:rsid w:val="003A239A"/>
    <w:rsid w:val="003A3341"/>
    <w:rsid w:val="003A3552"/>
    <w:rsid w:val="003A4513"/>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58B1"/>
    <w:rsid w:val="003D0E36"/>
    <w:rsid w:val="003D2C56"/>
    <w:rsid w:val="003D3270"/>
    <w:rsid w:val="003D36F2"/>
    <w:rsid w:val="003D46EE"/>
    <w:rsid w:val="003E06B1"/>
    <w:rsid w:val="003E49CE"/>
    <w:rsid w:val="003E66B8"/>
    <w:rsid w:val="003E6A9E"/>
    <w:rsid w:val="003E6DBE"/>
    <w:rsid w:val="003E76E5"/>
    <w:rsid w:val="003F0F04"/>
    <w:rsid w:val="003F2D5B"/>
    <w:rsid w:val="003F3988"/>
    <w:rsid w:val="004006CC"/>
    <w:rsid w:val="0040132A"/>
    <w:rsid w:val="00404268"/>
    <w:rsid w:val="004160BB"/>
    <w:rsid w:val="0041782E"/>
    <w:rsid w:val="00420E82"/>
    <w:rsid w:val="00421641"/>
    <w:rsid w:val="004222D3"/>
    <w:rsid w:val="0042301F"/>
    <w:rsid w:val="00424D62"/>
    <w:rsid w:val="00427863"/>
    <w:rsid w:val="004310A9"/>
    <w:rsid w:val="0043228D"/>
    <w:rsid w:val="004329F9"/>
    <w:rsid w:val="004401D9"/>
    <w:rsid w:val="0044045F"/>
    <w:rsid w:val="0044056D"/>
    <w:rsid w:val="00440898"/>
    <w:rsid w:val="004414A0"/>
    <w:rsid w:val="00443C88"/>
    <w:rsid w:val="00452EBC"/>
    <w:rsid w:val="00453344"/>
    <w:rsid w:val="004534B6"/>
    <w:rsid w:val="00454061"/>
    <w:rsid w:val="00455175"/>
    <w:rsid w:val="00455568"/>
    <w:rsid w:val="004609A6"/>
    <w:rsid w:val="004636DF"/>
    <w:rsid w:val="00463EA1"/>
    <w:rsid w:val="00464AE2"/>
    <w:rsid w:val="00464B64"/>
    <w:rsid w:val="00466018"/>
    <w:rsid w:val="00470EDE"/>
    <w:rsid w:val="004733F6"/>
    <w:rsid w:val="00474858"/>
    <w:rsid w:val="00475F91"/>
    <w:rsid w:val="00475FF0"/>
    <w:rsid w:val="0047677B"/>
    <w:rsid w:val="00484AD3"/>
    <w:rsid w:val="00485D02"/>
    <w:rsid w:val="004866C9"/>
    <w:rsid w:val="00486725"/>
    <w:rsid w:val="00486E09"/>
    <w:rsid w:val="00492450"/>
    <w:rsid w:val="00492C98"/>
    <w:rsid w:val="0049356B"/>
    <w:rsid w:val="004A0E70"/>
    <w:rsid w:val="004A2F26"/>
    <w:rsid w:val="004A49CB"/>
    <w:rsid w:val="004A7680"/>
    <w:rsid w:val="004B0FE2"/>
    <w:rsid w:val="004B2498"/>
    <w:rsid w:val="004B3C6A"/>
    <w:rsid w:val="004B453C"/>
    <w:rsid w:val="004C0B1B"/>
    <w:rsid w:val="004C0FED"/>
    <w:rsid w:val="004C441B"/>
    <w:rsid w:val="004D1762"/>
    <w:rsid w:val="004D1D96"/>
    <w:rsid w:val="004D5171"/>
    <w:rsid w:val="004D5FB4"/>
    <w:rsid w:val="004D6613"/>
    <w:rsid w:val="004E2D31"/>
    <w:rsid w:val="004E38AF"/>
    <w:rsid w:val="004E39C5"/>
    <w:rsid w:val="004E59A0"/>
    <w:rsid w:val="004E6BA6"/>
    <w:rsid w:val="004F0901"/>
    <w:rsid w:val="004F26CE"/>
    <w:rsid w:val="004F4CEE"/>
    <w:rsid w:val="005014A7"/>
    <w:rsid w:val="005110B9"/>
    <w:rsid w:val="00515CDA"/>
    <w:rsid w:val="00520CDB"/>
    <w:rsid w:val="005215C4"/>
    <w:rsid w:val="0052482A"/>
    <w:rsid w:val="00524934"/>
    <w:rsid w:val="00524C65"/>
    <w:rsid w:val="005254B9"/>
    <w:rsid w:val="00527B00"/>
    <w:rsid w:val="00527B28"/>
    <w:rsid w:val="005316B8"/>
    <w:rsid w:val="00531DA0"/>
    <w:rsid w:val="00533F72"/>
    <w:rsid w:val="00535176"/>
    <w:rsid w:val="005365BD"/>
    <w:rsid w:val="00537E3F"/>
    <w:rsid w:val="00541804"/>
    <w:rsid w:val="00541922"/>
    <w:rsid w:val="00541F24"/>
    <w:rsid w:val="00544524"/>
    <w:rsid w:val="00545042"/>
    <w:rsid w:val="005452EB"/>
    <w:rsid w:val="00545DB5"/>
    <w:rsid w:val="00546B44"/>
    <w:rsid w:val="00552FDC"/>
    <w:rsid w:val="005538FB"/>
    <w:rsid w:val="005547AC"/>
    <w:rsid w:val="00561B1A"/>
    <w:rsid w:val="0056343D"/>
    <w:rsid w:val="00563EEF"/>
    <w:rsid w:val="00564BDA"/>
    <w:rsid w:val="00566A14"/>
    <w:rsid w:val="0057432A"/>
    <w:rsid w:val="00574A7F"/>
    <w:rsid w:val="00574C83"/>
    <w:rsid w:val="005760A5"/>
    <w:rsid w:val="00576C91"/>
    <w:rsid w:val="00583BE1"/>
    <w:rsid w:val="00585D4B"/>
    <w:rsid w:val="00592EEF"/>
    <w:rsid w:val="005934B1"/>
    <w:rsid w:val="0059417D"/>
    <w:rsid w:val="005967D3"/>
    <w:rsid w:val="005A3677"/>
    <w:rsid w:val="005B0089"/>
    <w:rsid w:val="005B1594"/>
    <w:rsid w:val="005B2648"/>
    <w:rsid w:val="005B432E"/>
    <w:rsid w:val="005B4884"/>
    <w:rsid w:val="005B56AD"/>
    <w:rsid w:val="005B5B2F"/>
    <w:rsid w:val="005B6DE8"/>
    <w:rsid w:val="005B7628"/>
    <w:rsid w:val="005C140C"/>
    <w:rsid w:val="005C7B6B"/>
    <w:rsid w:val="005D06C9"/>
    <w:rsid w:val="005D2CB9"/>
    <w:rsid w:val="005D4B61"/>
    <w:rsid w:val="005E018A"/>
    <w:rsid w:val="005E22E4"/>
    <w:rsid w:val="005E5016"/>
    <w:rsid w:val="005E5A51"/>
    <w:rsid w:val="005E5C5B"/>
    <w:rsid w:val="005F125F"/>
    <w:rsid w:val="005F4E11"/>
    <w:rsid w:val="005F7067"/>
    <w:rsid w:val="00604371"/>
    <w:rsid w:val="00605E33"/>
    <w:rsid w:val="00606E8F"/>
    <w:rsid w:val="00607116"/>
    <w:rsid w:val="00611F26"/>
    <w:rsid w:val="00614A87"/>
    <w:rsid w:val="00617737"/>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7E1F"/>
    <w:rsid w:val="006912B1"/>
    <w:rsid w:val="006931AB"/>
    <w:rsid w:val="006932AB"/>
    <w:rsid w:val="00693433"/>
    <w:rsid w:val="006A05B0"/>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0CC7"/>
    <w:rsid w:val="006E2119"/>
    <w:rsid w:val="006E44EE"/>
    <w:rsid w:val="006E48F8"/>
    <w:rsid w:val="006E6375"/>
    <w:rsid w:val="006E75F6"/>
    <w:rsid w:val="006F3224"/>
    <w:rsid w:val="006F41A9"/>
    <w:rsid w:val="006F4A64"/>
    <w:rsid w:val="006F5EED"/>
    <w:rsid w:val="006F6B56"/>
    <w:rsid w:val="006F7567"/>
    <w:rsid w:val="007026D3"/>
    <w:rsid w:val="00702AEA"/>
    <w:rsid w:val="0070395B"/>
    <w:rsid w:val="00703C72"/>
    <w:rsid w:val="00705E04"/>
    <w:rsid w:val="00706B76"/>
    <w:rsid w:val="007108D2"/>
    <w:rsid w:val="00713E08"/>
    <w:rsid w:val="0071571C"/>
    <w:rsid w:val="00717BB6"/>
    <w:rsid w:val="00721C0C"/>
    <w:rsid w:val="00727660"/>
    <w:rsid w:val="00727D54"/>
    <w:rsid w:val="00727D96"/>
    <w:rsid w:val="00730D2B"/>
    <w:rsid w:val="00733C31"/>
    <w:rsid w:val="00735C7D"/>
    <w:rsid w:val="0074068C"/>
    <w:rsid w:val="007431EF"/>
    <w:rsid w:val="00745102"/>
    <w:rsid w:val="00745992"/>
    <w:rsid w:val="00750801"/>
    <w:rsid w:val="00755FD0"/>
    <w:rsid w:val="00757A06"/>
    <w:rsid w:val="007639B3"/>
    <w:rsid w:val="00767693"/>
    <w:rsid w:val="00770046"/>
    <w:rsid w:val="007711B7"/>
    <w:rsid w:val="00772B67"/>
    <w:rsid w:val="00773DFF"/>
    <w:rsid w:val="007747B5"/>
    <w:rsid w:val="00775E29"/>
    <w:rsid w:val="00776E03"/>
    <w:rsid w:val="00781C5B"/>
    <w:rsid w:val="007821A5"/>
    <w:rsid w:val="00782FB1"/>
    <w:rsid w:val="007834CD"/>
    <w:rsid w:val="007858C3"/>
    <w:rsid w:val="007901AA"/>
    <w:rsid w:val="00790755"/>
    <w:rsid w:val="00791101"/>
    <w:rsid w:val="007927BE"/>
    <w:rsid w:val="007930CD"/>
    <w:rsid w:val="00793A37"/>
    <w:rsid w:val="0079426B"/>
    <w:rsid w:val="00794492"/>
    <w:rsid w:val="00794D01"/>
    <w:rsid w:val="007951A9"/>
    <w:rsid w:val="007A029C"/>
    <w:rsid w:val="007A052C"/>
    <w:rsid w:val="007A1808"/>
    <w:rsid w:val="007A212D"/>
    <w:rsid w:val="007A3A71"/>
    <w:rsid w:val="007A4265"/>
    <w:rsid w:val="007A5525"/>
    <w:rsid w:val="007A5D47"/>
    <w:rsid w:val="007A5E04"/>
    <w:rsid w:val="007B7230"/>
    <w:rsid w:val="007C0419"/>
    <w:rsid w:val="007C0E0E"/>
    <w:rsid w:val="007C3EF2"/>
    <w:rsid w:val="007C457C"/>
    <w:rsid w:val="007C5D93"/>
    <w:rsid w:val="007C5EF9"/>
    <w:rsid w:val="007D3466"/>
    <w:rsid w:val="007D41B2"/>
    <w:rsid w:val="007D4B19"/>
    <w:rsid w:val="007D518E"/>
    <w:rsid w:val="007D7F5B"/>
    <w:rsid w:val="007E40F0"/>
    <w:rsid w:val="007E4295"/>
    <w:rsid w:val="007E7814"/>
    <w:rsid w:val="007F6971"/>
    <w:rsid w:val="007F7969"/>
    <w:rsid w:val="00800663"/>
    <w:rsid w:val="00800ADE"/>
    <w:rsid w:val="00801AA0"/>
    <w:rsid w:val="008027BF"/>
    <w:rsid w:val="00804574"/>
    <w:rsid w:val="00806023"/>
    <w:rsid w:val="00806965"/>
    <w:rsid w:val="008075B1"/>
    <w:rsid w:val="008119B1"/>
    <w:rsid w:val="00811E60"/>
    <w:rsid w:val="00812E6A"/>
    <w:rsid w:val="0081336D"/>
    <w:rsid w:val="0081711C"/>
    <w:rsid w:val="00817447"/>
    <w:rsid w:val="00820A91"/>
    <w:rsid w:val="00825AE1"/>
    <w:rsid w:val="00827776"/>
    <w:rsid w:val="00831F4B"/>
    <w:rsid w:val="0083700C"/>
    <w:rsid w:val="00840EAC"/>
    <w:rsid w:val="00841F98"/>
    <w:rsid w:val="008453AB"/>
    <w:rsid w:val="00846141"/>
    <w:rsid w:val="00846169"/>
    <w:rsid w:val="00847433"/>
    <w:rsid w:val="008504BC"/>
    <w:rsid w:val="00852B59"/>
    <w:rsid w:val="00852B8E"/>
    <w:rsid w:val="00853067"/>
    <w:rsid w:val="008544C0"/>
    <w:rsid w:val="00854AAA"/>
    <w:rsid w:val="008572BB"/>
    <w:rsid w:val="00862764"/>
    <w:rsid w:val="0086308A"/>
    <w:rsid w:val="00863621"/>
    <w:rsid w:val="00863925"/>
    <w:rsid w:val="00863A8B"/>
    <w:rsid w:val="00864AEF"/>
    <w:rsid w:val="00865575"/>
    <w:rsid w:val="00865D21"/>
    <w:rsid w:val="00866574"/>
    <w:rsid w:val="008670CB"/>
    <w:rsid w:val="00867AC5"/>
    <w:rsid w:val="00870D56"/>
    <w:rsid w:val="00872059"/>
    <w:rsid w:val="0087522B"/>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A6145"/>
    <w:rsid w:val="008B1318"/>
    <w:rsid w:val="008B308A"/>
    <w:rsid w:val="008B65AD"/>
    <w:rsid w:val="008B67DD"/>
    <w:rsid w:val="008B780E"/>
    <w:rsid w:val="008C0133"/>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F00DF"/>
    <w:rsid w:val="008F05D8"/>
    <w:rsid w:val="008F30D9"/>
    <w:rsid w:val="008F5221"/>
    <w:rsid w:val="008F5C08"/>
    <w:rsid w:val="008F739E"/>
    <w:rsid w:val="008F7E29"/>
    <w:rsid w:val="00900238"/>
    <w:rsid w:val="009007D7"/>
    <w:rsid w:val="00902B4C"/>
    <w:rsid w:val="00904C94"/>
    <w:rsid w:val="0090548C"/>
    <w:rsid w:val="009060DC"/>
    <w:rsid w:val="00906C63"/>
    <w:rsid w:val="0091184E"/>
    <w:rsid w:val="00915C0B"/>
    <w:rsid w:val="0091667F"/>
    <w:rsid w:val="00917238"/>
    <w:rsid w:val="0091729A"/>
    <w:rsid w:val="00920CC4"/>
    <w:rsid w:val="00920E90"/>
    <w:rsid w:val="0092173F"/>
    <w:rsid w:val="009218E6"/>
    <w:rsid w:val="00926740"/>
    <w:rsid w:val="00927AD5"/>
    <w:rsid w:val="00930C04"/>
    <w:rsid w:val="00930CBC"/>
    <w:rsid w:val="00931DBF"/>
    <w:rsid w:val="00934198"/>
    <w:rsid w:val="00934F62"/>
    <w:rsid w:val="00935465"/>
    <w:rsid w:val="00936B6F"/>
    <w:rsid w:val="0093765B"/>
    <w:rsid w:val="009566D8"/>
    <w:rsid w:val="00964F38"/>
    <w:rsid w:val="0096519E"/>
    <w:rsid w:val="009661C9"/>
    <w:rsid w:val="009703F4"/>
    <w:rsid w:val="009708B5"/>
    <w:rsid w:val="0097180E"/>
    <w:rsid w:val="0097220A"/>
    <w:rsid w:val="00972428"/>
    <w:rsid w:val="00972444"/>
    <w:rsid w:val="00981F18"/>
    <w:rsid w:val="0098437F"/>
    <w:rsid w:val="009844A1"/>
    <w:rsid w:val="00984DA5"/>
    <w:rsid w:val="00985D0F"/>
    <w:rsid w:val="009906F9"/>
    <w:rsid w:val="0099309B"/>
    <w:rsid w:val="00997148"/>
    <w:rsid w:val="00997BC8"/>
    <w:rsid w:val="009A1098"/>
    <w:rsid w:val="009A4846"/>
    <w:rsid w:val="009A4BA0"/>
    <w:rsid w:val="009A59A0"/>
    <w:rsid w:val="009A6F95"/>
    <w:rsid w:val="009A71DD"/>
    <w:rsid w:val="009B1328"/>
    <w:rsid w:val="009B1B9A"/>
    <w:rsid w:val="009B3F24"/>
    <w:rsid w:val="009B5099"/>
    <w:rsid w:val="009C283A"/>
    <w:rsid w:val="009C2DAF"/>
    <w:rsid w:val="009C343D"/>
    <w:rsid w:val="009C3594"/>
    <w:rsid w:val="009C3642"/>
    <w:rsid w:val="009D30D2"/>
    <w:rsid w:val="009D6AE4"/>
    <w:rsid w:val="009E0047"/>
    <w:rsid w:val="009E2401"/>
    <w:rsid w:val="009E40CD"/>
    <w:rsid w:val="009E4654"/>
    <w:rsid w:val="009E71EB"/>
    <w:rsid w:val="009F0352"/>
    <w:rsid w:val="009F03ED"/>
    <w:rsid w:val="009F0C52"/>
    <w:rsid w:val="009F2BD4"/>
    <w:rsid w:val="009F3A1B"/>
    <w:rsid w:val="009F4F5E"/>
    <w:rsid w:val="009F5B86"/>
    <w:rsid w:val="009F7EA6"/>
    <w:rsid w:val="00A01BC2"/>
    <w:rsid w:val="00A038DB"/>
    <w:rsid w:val="00A03F22"/>
    <w:rsid w:val="00A05215"/>
    <w:rsid w:val="00A0562A"/>
    <w:rsid w:val="00A0738B"/>
    <w:rsid w:val="00A07C58"/>
    <w:rsid w:val="00A14629"/>
    <w:rsid w:val="00A16D2A"/>
    <w:rsid w:val="00A16F49"/>
    <w:rsid w:val="00A24C76"/>
    <w:rsid w:val="00A2574E"/>
    <w:rsid w:val="00A26B7D"/>
    <w:rsid w:val="00A27A06"/>
    <w:rsid w:val="00A30612"/>
    <w:rsid w:val="00A37E84"/>
    <w:rsid w:val="00A41134"/>
    <w:rsid w:val="00A4330C"/>
    <w:rsid w:val="00A46296"/>
    <w:rsid w:val="00A4638F"/>
    <w:rsid w:val="00A50460"/>
    <w:rsid w:val="00A50DC6"/>
    <w:rsid w:val="00A539B6"/>
    <w:rsid w:val="00A53FD7"/>
    <w:rsid w:val="00A60930"/>
    <w:rsid w:val="00A60AB2"/>
    <w:rsid w:val="00A61CB7"/>
    <w:rsid w:val="00A70765"/>
    <w:rsid w:val="00A7235D"/>
    <w:rsid w:val="00A727A5"/>
    <w:rsid w:val="00A72D1C"/>
    <w:rsid w:val="00A73F25"/>
    <w:rsid w:val="00A832C1"/>
    <w:rsid w:val="00A84561"/>
    <w:rsid w:val="00A85D41"/>
    <w:rsid w:val="00A86383"/>
    <w:rsid w:val="00A86F12"/>
    <w:rsid w:val="00A87183"/>
    <w:rsid w:val="00A878C5"/>
    <w:rsid w:val="00A975B7"/>
    <w:rsid w:val="00AA0353"/>
    <w:rsid w:val="00AA2500"/>
    <w:rsid w:val="00AA40AC"/>
    <w:rsid w:val="00AA4336"/>
    <w:rsid w:val="00AA472A"/>
    <w:rsid w:val="00AA4E21"/>
    <w:rsid w:val="00AA6F2F"/>
    <w:rsid w:val="00AB0582"/>
    <w:rsid w:val="00AB08F1"/>
    <w:rsid w:val="00AB1667"/>
    <w:rsid w:val="00AB2F2B"/>
    <w:rsid w:val="00AB324D"/>
    <w:rsid w:val="00AB5D4D"/>
    <w:rsid w:val="00AB6638"/>
    <w:rsid w:val="00AC279A"/>
    <w:rsid w:val="00AC36C5"/>
    <w:rsid w:val="00AC56CE"/>
    <w:rsid w:val="00AC5B3F"/>
    <w:rsid w:val="00AC6926"/>
    <w:rsid w:val="00AC7515"/>
    <w:rsid w:val="00AD058A"/>
    <w:rsid w:val="00AD31F4"/>
    <w:rsid w:val="00AD3238"/>
    <w:rsid w:val="00AD344E"/>
    <w:rsid w:val="00AD7C44"/>
    <w:rsid w:val="00AE429D"/>
    <w:rsid w:val="00AF303A"/>
    <w:rsid w:val="00AF42A1"/>
    <w:rsid w:val="00AF5DA8"/>
    <w:rsid w:val="00B00007"/>
    <w:rsid w:val="00B0049E"/>
    <w:rsid w:val="00B060BD"/>
    <w:rsid w:val="00B10422"/>
    <w:rsid w:val="00B13AE9"/>
    <w:rsid w:val="00B16297"/>
    <w:rsid w:val="00B20464"/>
    <w:rsid w:val="00B25D83"/>
    <w:rsid w:val="00B25E8A"/>
    <w:rsid w:val="00B262F9"/>
    <w:rsid w:val="00B302FC"/>
    <w:rsid w:val="00B30D35"/>
    <w:rsid w:val="00B3277F"/>
    <w:rsid w:val="00B350DF"/>
    <w:rsid w:val="00B3621D"/>
    <w:rsid w:val="00B3741B"/>
    <w:rsid w:val="00B37EBF"/>
    <w:rsid w:val="00B40480"/>
    <w:rsid w:val="00B4546F"/>
    <w:rsid w:val="00B51605"/>
    <w:rsid w:val="00B537A0"/>
    <w:rsid w:val="00B545D4"/>
    <w:rsid w:val="00B57561"/>
    <w:rsid w:val="00B57AB1"/>
    <w:rsid w:val="00B631B3"/>
    <w:rsid w:val="00B665C6"/>
    <w:rsid w:val="00B70D7E"/>
    <w:rsid w:val="00B81DC0"/>
    <w:rsid w:val="00B83AFF"/>
    <w:rsid w:val="00B85B3C"/>
    <w:rsid w:val="00B86A75"/>
    <w:rsid w:val="00B871A4"/>
    <w:rsid w:val="00B874D4"/>
    <w:rsid w:val="00B90FC5"/>
    <w:rsid w:val="00B917FA"/>
    <w:rsid w:val="00B943AF"/>
    <w:rsid w:val="00B94D4E"/>
    <w:rsid w:val="00B96113"/>
    <w:rsid w:val="00B9639C"/>
    <w:rsid w:val="00B9697C"/>
    <w:rsid w:val="00B97427"/>
    <w:rsid w:val="00B9784F"/>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CD3"/>
    <w:rsid w:val="00BC6CE4"/>
    <w:rsid w:val="00BD0B5C"/>
    <w:rsid w:val="00BD1A4E"/>
    <w:rsid w:val="00BD28F4"/>
    <w:rsid w:val="00BD2B62"/>
    <w:rsid w:val="00BD5761"/>
    <w:rsid w:val="00BE1413"/>
    <w:rsid w:val="00BE170E"/>
    <w:rsid w:val="00BE19B2"/>
    <w:rsid w:val="00BE3D09"/>
    <w:rsid w:val="00BE408A"/>
    <w:rsid w:val="00BF0293"/>
    <w:rsid w:val="00BF0BB0"/>
    <w:rsid w:val="00BF1CDA"/>
    <w:rsid w:val="00BF20BB"/>
    <w:rsid w:val="00BF4631"/>
    <w:rsid w:val="00BF5363"/>
    <w:rsid w:val="00C00772"/>
    <w:rsid w:val="00C01182"/>
    <w:rsid w:val="00C01A5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3B77"/>
    <w:rsid w:val="00C34943"/>
    <w:rsid w:val="00C36F67"/>
    <w:rsid w:val="00C37D3E"/>
    <w:rsid w:val="00C40D3B"/>
    <w:rsid w:val="00C4194C"/>
    <w:rsid w:val="00C41A25"/>
    <w:rsid w:val="00C45D35"/>
    <w:rsid w:val="00C472D3"/>
    <w:rsid w:val="00C54452"/>
    <w:rsid w:val="00C55D22"/>
    <w:rsid w:val="00C57592"/>
    <w:rsid w:val="00C630D4"/>
    <w:rsid w:val="00C6371E"/>
    <w:rsid w:val="00C658F9"/>
    <w:rsid w:val="00C65D4A"/>
    <w:rsid w:val="00C668E1"/>
    <w:rsid w:val="00C7068C"/>
    <w:rsid w:val="00C7237B"/>
    <w:rsid w:val="00C72E88"/>
    <w:rsid w:val="00C7726A"/>
    <w:rsid w:val="00C81A65"/>
    <w:rsid w:val="00C820D1"/>
    <w:rsid w:val="00C86DB9"/>
    <w:rsid w:val="00C90F48"/>
    <w:rsid w:val="00C933F6"/>
    <w:rsid w:val="00C93C01"/>
    <w:rsid w:val="00CA3C23"/>
    <w:rsid w:val="00CA4AA5"/>
    <w:rsid w:val="00CA599E"/>
    <w:rsid w:val="00CA5F33"/>
    <w:rsid w:val="00CA69C5"/>
    <w:rsid w:val="00CB07FD"/>
    <w:rsid w:val="00CB2426"/>
    <w:rsid w:val="00CB6A7A"/>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235"/>
    <w:rsid w:val="00CF2A63"/>
    <w:rsid w:val="00CF3BFE"/>
    <w:rsid w:val="00CF3DE8"/>
    <w:rsid w:val="00D0074A"/>
    <w:rsid w:val="00D034F4"/>
    <w:rsid w:val="00D05764"/>
    <w:rsid w:val="00D05875"/>
    <w:rsid w:val="00D05F7D"/>
    <w:rsid w:val="00D06DFB"/>
    <w:rsid w:val="00D07541"/>
    <w:rsid w:val="00D11F4E"/>
    <w:rsid w:val="00D12BBF"/>
    <w:rsid w:val="00D236F1"/>
    <w:rsid w:val="00D24F04"/>
    <w:rsid w:val="00D24F30"/>
    <w:rsid w:val="00D30337"/>
    <w:rsid w:val="00D30CC6"/>
    <w:rsid w:val="00D33486"/>
    <w:rsid w:val="00D33563"/>
    <w:rsid w:val="00D362C3"/>
    <w:rsid w:val="00D41693"/>
    <w:rsid w:val="00D45D81"/>
    <w:rsid w:val="00D51E6C"/>
    <w:rsid w:val="00D5234D"/>
    <w:rsid w:val="00D53A33"/>
    <w:rsid w:val="00D63314"/>
    <w:rsid w:val="00D63F32"/>
    <w:rsid w:val="00D671B6"/>
    <w:rsid w:val="00D730AB"/>
    <w:rsid w:val="00D73C7A"/>
    <w:rsid w:val="00D75539"/>
    <w:rsid w:val="00D75F52"/>
    <w:rsid w:val="00D8127D"/>
    <w:rsid w:val="00D81655"/>
    <w:rsid w:val="00D85AFF"/>
    <w:rsid w:val="00D8716A"/>
    <w:rsid w:val="00D87FFB"/>
    <w:rsid w:val="00D95157"/>
    <w:rsid w:val="00D95C38"/>
    <w:rsid w:val="00D9793A"/>
    <w:rsid w:val="00DA4CD7"/>
    <w:rsid w:val="00DA57F2"/>
    <w:rsid w:val="00DA59E3"/>
    <w:rsid w:val="00DA5C5C"/>
    <w:rsid w:val="00DA75D1"/>
    <w:rsid w:val="00DA77DC"/>
    <w:rsid w:val="00DB0DD2"/>
    <w:rsid w:val="00DB1B63"/>
    <w:rsid w:val="00DB2914"/>
    <w:rsid w:val="00DB3576"/>
    <w:rsid w:val="00DB5103"/>
    <w:rsid w:val="00DC1163"/>
    <w:rsid w:val="00DC1305"/>
    <w:rsid w:val="00DC16C0"/>
    <w:rsid w:val="00DC1E2A"/>
    <w:rsid w:val="00DC39F3"/>
    <w:rsid w:val="00DC72D3"/>
    <w:rsid w:val="00DC780B"/>
    <w:rsid w:val="00DD05D3"/>
    <w:rsid w:val="00DD5F5C"/>
    <w:rsid w:val="00DD637B"/>
    <w:rsid w:val="00DD67DF"/>
    <w:rsid w:val="00DD7DA6"/>
    <w:rsid w:val="00DE19E1"/>
    <w:rsid w:val="00DE3843"/>
    <w:rsid w:val="00DE48B5"/>
    <w:rsid w:val="00DE62B5"/>
    <w:rsid w:val="00DE64E3"/>
    <w:rsid w:val="00DF0D09"/>
    <w:rsid w:val="00DF5CF1"/>
    <w:rsid w:val="00DF7194"/>
    <w:rsid w:val="00E009EA"/>
    <w:rsid w:val="00E025C3"/>
    <w:rsid w:val="00E04580"/>
    <w:rsid w:val="00E04CD0"/>
    <w:rsid w:val="00E05E74"/>
    <w:rsid w:val="00E0729A"/>
    <w:rsid w:val="00E10DC5"/>
    <w:rsid w:val="00E11037"/>
    <w:rsid w:val="00E1512C"/>
    <w:rsid w:val="00E174BD"/>
    <w:rsid w:val="00E17798"/>
    <w:rsid w:val="00E20DDB"/>
    <w:rsid w:val="00E2245E"/>
    <w:rsid w:val="00E2310C"/>
    <w:rsid w:val="00E2346A"/>
    <w:rsid w:val="00E24B88"/>
    <w:rsid w:val="00E25B10"/>
    <w:rsid w:val="00E260C0"/>
    <w:rsid w:val="00E26BCB"/>
    <w:rsid w:val="00E27191"/>
    <w:rsid w:val="00E3112B"/>
    <w:rsid w:val="00E315F6"/>
    <w:rsid w:val="00E32871"/>
    <w:rsid w:val="00E3363B"/>
    <w:rsid w:val="00E3556C"/>
    <w:rsid w:val="00E35B47"/>
    <w:rsid w:val="00E3749D"/>
    <w:rsid w:val="00E37AF6"/>
    <w:rsid w:val="00E421F7"/>
    <w:rsid w:val="00E431A6"/>
    <w:rsid w:val="00E44A91"/>
    <w:rsid w:val="00E44F11"/>
    <w:rsid w:val="00E46A62"/>
    <w:rsid w:val="00E5003D"/>
    <w:rsid w:val="00E526B4"/>
    <w:rsid w:val="00E52928"/>
    <w:rsid w:val="00E600E4"/>
    <w:rsid w:val="00E61003"/>
    <w:rsid w:val="00E6214F"/>
    <w:rsid w:val="00E62707"/>
    <w:rsid w:val="00E6521F"/>
    <w:rsid w:val="00E6610A"/>
    <w:rsid w:val="00E741CE"/>
    <w:rsid w:val="00E758CF"/>
    <w:rsid w:val="00E80B3C"/>
    <w:rsid w:val="00E81EF0"/>
    <w:rsid w:val="00E824EB"/>
    <w:rsid w:val="00E8256F"/>
    <w:rsid w:val="00E8744A"/>
    <w:rsid w:val="00E87A2A"/>
    <w:rsid w:val="00E97602"/>
    <w:rsid w:val="00EA6D62"/>
    <w:rsid w:val="00EA734D"/>
    <w:rsid w:val="00EB2133"/>
    <w:rsid w:val="00EB578E"/>
    <w:rsid w:val="00EC0C9E"/>
    <w:rsid w:val="00EC3451"/>
    <w:rsid w:val="00EC3B49"/>
    <w:rsid w:val="00EC4A1E"/>
    <w:rsid w:val="00EC4E8F"/>
    <w:rsid w:val="00EC4F09"/>
    <w:rsid w:val="00EC706E"/>
    <w:rsid w:val="00EC7C72"/>
    <w:rsid w:val="00ED01CE"/>
    <w:rsid w:val="00ED07A7"/>
    <w:rsid w:val="00ED154B"/>
    <w:rsid w:val="00ED2545"/>
    <w:rsid w:val="00ED7F90"/>
    <w:rsid w:val="00EE0769"/>
    <w:rsid w:val="00EE1BF3"/>
    <w:rsid w:val="00EE4EB5"/>
    <w:rsid w:val="00EE5D1E"/>
    <w:rsid w:val="00EE79CC"/>
    <w:rsid w:val="00EF0527"/>
    <w:rsid w:val="00EF4E55"/>
    <w:rsid w:val="00EF5A21"/>
    <w:rsid w:val="00EF6C7E"/>
    <w:rsid w:val="00EF6FD5"/>
    <w:rsid w:val="00F009BB"/>
    <w:rsid w:val="00F00DAB"/>
    <w:rsid w:val="00F00EA0"/>
    <w:rsid w:val="00F03F82"/>
    <w:rsid w:val="00F063EB"/>
    <w:rsid w:val="00F1268A"/>
    <w:rsid w:val="00F147DD"/>
    <w:rsid w:val="00F1717F"/>
    <w:rsid w:val="00F21AAB"/>
    <w:rsid w:val="00F2206D"/>
    <w:rsid w:val="00F22F55"/>
    <w:rsid w:val="00F25497"/>
    <w:rsid w:val="00F25B39"/>
    <w:rsid w:val="00F3122B"/>
    <w:rsid w:val="00F31639"/>
    <w:rsid w:val="00F331B9"/>
    <w:rsid w:val="00F33B9B"/>
    <w:rsid w:val="00F3461B"/>
    <w:rsid w:val="00F44A63"/>
    <w:rsid w:val="00F44FBA"/>
    <w:rsid w:val="00F4542A"/>
    <w:rsid w:val="00F5101E"/>
    <w:rsid w:val="00F522AA"/>
    <w:rsid w:val="00F53F83"/>
    <w:rsid w:val="00F547AB"/>
    <w:rsid w:val="00F5580D"/>
    <w:rsid w:val="00F60BA8"/>
    <w:rsid w:val="00F61618"/>
    <w:rsid w:val="00F625D2"/>
    <w:rsid w:val="00F62DC7"/>
    <w:rsid w:val="00F65D8E"/>
    <w:rsid w:val="00F73DE3"/>
    <w:rsid w:val="00F75E18"/>
    <w:rsid w:val="00F776EF"/>
    <w:rsid w:val="00F832EF"/>
    <w:rsid w:val="00F858EC"/>
    <w:rsid w:val="00F910BF"/>
    <w:rsid w:val="00F91FAF"/>
    <w:rsid w:val="00F920BE"/>
    <w:rsid w:val="00F94CCF"/>
    <w:rsid w:val="00F96F93"/>
    <w:rsid w:val="00F974E7"/>
    <w:rsid w:val="00FA01FD"/>
    <w:rsid w:val="00FA1392"/>
    <w:rsid w:val="00FA179E"/>
    <w:rsid w:val="00FA2D37"/>
    <w:rsid w:val="00FA759F"/>
    <w:rsid w:val="00FC1239"/>
    <w:rsid w:val="00FC182C"/>
    <w:rsid w:val="00FC2328"/>
    <w:rsid w:val="00FC382C"/>
    <w:rsid w:val="00FC5630"/>
    <w:rsid w:val="00FD15CE"/>
    <w:rsid w:val="00FD1F99"/>
    <w:rsid w:val="00FD3E67"/>
    <w:rsid w:val="00FD4C9D"/>
    <w:rsid w:val="00FD55B9"/>
    <w:rsid w:val="00FD570B"/>
    <w:rsid w:val="00FE198D"/>
    <w:rsid w:val="00FE294D"/>
    <w:rsid w:val="00FE51CB"/>
    <w:rsid w:val="00FE6223"/>
    <w:rsid w:val="00FE6891"/>
    <w:rsid w:val="00FE79D1"/>
    <w:rsid w:val="00FF011B"/>
    <w:rsid w:val="00FF041B"/>
    <w:rsid w:val="00FF18DF"/>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comments" Target="comment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microsoft.com/office/2018/08/relationships/commentsExtensible" Target="commentsExtensible.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1488</TotalTime>
  <Pages>86</Pages>
  <Words>72159</Words>
  <Characters>411307</Characters>
  <Application>Microsoft Office Word</Application>
  <DocSecurity>0</DocSecurity>
  <Lines>3427</Lines>
  <Paragraphs>965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353</cp:revision>
  <dcterms:created xsi:type="dcterms:W3CDTF">2022-08-04T14:27:00Z</dcterms:created>
  <dcterms:modified xsi:type="dcterms:W3CDTF">2022-08-25T17:57:00Z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